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80" w:rsidRPr="00CA3280" w:rsidRDefault="00CA3280" w:rsidP="00CA3280">
      <w:pPr>
        <w:jc w:val="center"/>
        <w:rPr>
          <w:rFonts w:ascii="Freestyle Script" w:hAnsi="Freestyle Script"/>
          <w:b/>
          <w:color w:val="000000"/>
          <w:sz w:val="32"/>
          <w:szCs w:val="32"/>
        </w:rPr>
      </w:pPr>
    </w:p>
    <w:p w:rsidR="002A4F5F" w:rsidRPr="002A4F5F" w:rsidRDefault="009F0322" w:rsidP="00421A44">
      <w:pPr>
        <w:pBdr>
          <w:top w:val="single" w:sz="24" w:space="1" w:color="FF0000"/>
          <w:left w:val="single" w:sz="24" w:space="1" w:color="FF0000"/>
          <w:bottom w:val="single" w:sz="24" w:space="1" w:color="FF0000"/>
          <w:right w:val="single" w:sz="24" w:space="1" w:color="FF0000"/>
        </w:pBdr>
        <w:jc w:val="center"/>
        <w:rPr>
          <w:rFonts w:ascii="AvantGarde" w:hAnsi="AvantGarde"/>
          <w:b/>
          <w:color w:val="000000"/>
          <w:sz w:val="18"/>
          <w:szCs w:val="18"/>
        </w:rPr>
      </w:pPr>
      <w:r>
        <w:rPr>
          <w:rFonts w:ascii="AvantGarde" w:hAnsi="AvantGarde"/>
          <w:b/>
          <w:noProof/>
          <w:color w:val="000000"/>
          <w:sz w:val="18"/>
          <w:szCs w:val="18"/>
          <w:lang w:eastAsia="en-AU"/>
        </w:rPr>
        <w:drawing>
          <wp:anchor distT="0" distB="0" distL="114300" distR="114300" simplePos="0" relativeHeight="251657728" behindDoc="0" locked="0" layoutInCell="1" allowOverlap="1">
            <wp:simplePos x="0" y="0"/>
            <wp:positionH relativeFrom="column">
              <wp:posOffset>83820</wp:posOffset>
            </wp:positionH>
            <wp:positionV relativeFrom="paragraph">
              <wp:posOffset>118745</wp:posOffset>
            </wp:positionV>
            <wp:extent cx="1717612" cy="1714500"/>
            <wp:effectExtent l="0" t="0" r="0" b="0"/>
            <wp:wrapNone/>
            <wp:docPr id="2" name="Picture 2" descr="Logo - Shire of Woodanilling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Shire of Woodanilling 600dpi"/>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0729" cy="1717611"/>
                    </a:xfrm>
                    <a:prstGeom prst="rect">
                      <a:avLst/>
                    </a:prstGeom>
                    <a:noFill/>
                  </pic:spPr>
                </pic:pic>
              </a:graphicData>
            </a:graphic>
            <wp14:sizeRelH relativeFrom="page">
              <wp14:pctWidth>0</wp14:pctWidth>
            </wp14:sizeRelH>
            <wp14:sizeRelV relativeFrom="page">
              <wp14:pctHeight>0</wp14:pctHeight>
            </wp14:sizeRelV>
          </wp:anchor>
        </w:drawing>
      </w:r>
      <w:r w:rsidR="006D6C33">
        <w:rPr>
          <w:rFonts w:ascii="AvantGarde" w:hAnsi="AvantGarde"/>
          <w:b/>
          <w:color w:val="000000"/>
          <w:sz w:val="18"/>
          <w:szCs w:val="18"/>
        </w:rPr>
        <w:t xml:space="preserve"> </w:t>
      </w:r>
    </w:p>
    <w:p w:rsidR="00CA3280" w:rsidRDefault="00CA3280" w:rsidP="00421A44">
      <w:pPr>
        <w:pBdr>
          <w:top w:val="single" w:sz="24" w:space="1" w:color="FF0000"/>
          <w:left w:val="single" w:sz="24" w:space="1" w:color="FF0000"/>
          <w:bottom w:val="single" w:sz="24" w:space="1" w:color="FF0000"/>
          <w:right w:val="single" w:sz="24" w:space="1" w:color="FF0000"/>
        </w:pBdr>
        <w:jc w:val="center"/>
        <w:rPr>
          <w:rFonts w:ascii="Freestyle Script" w:hAnsi="Freestyle Script"/>
          <w:b/>
          <w:color w:val="FF0000"/>
          <w:sz w:val="56"/>
          <w:szCs w:val="56"/>
        </w:rPr>
      </w:pPr>
      <w:r w:rsidRPr="005D6952">
        <w:rPr>
          <w:rFonts w:ascii="Freestyle Script" w:hAnsi="Freestyle Script"/>
          <w:b/>
          <w:color w:val="FF0000"/>
          <w:sz w:val="56"/>
          <w:szCs w:val="56"/>
        </w:rPr>
        <w:t>Fire Break Notice</w:t>
      </w:r>
    </w:p>
    <w:p w:rsidR="00B93233" w:rsidRDefault="00B93233" w:rsidP="00421A44">
      <w:pPr>
        <w:pBdr>
          <w:top w:val="single" w:sz="24" w:space="1" w:color="FF0000"/>
          <w:left w:val="single" w:sz="24" w:space="1" w:color="FF0000"/>
          <w:bottom w:val="single" w:sz="24" w:space="1" w:color="FF0000"/>
          <w:right w:val="single" w:sz="24" w:space="1" w:color="FF0000"/>
        </w:pBdr>
        <w:jc w:val="center"/>
        <w:rPr>
          <w:rFonts w:ascii="Freestyle Script" w:hAnsi="Freestyle Script"/>
          <w:b/>
          <w:color w:val="FF0000"/>
          <w:sz w:val="56"/>
          <w:szCs w:val="56"/>
        </w:rPr>
      </w:pPr>
      <w:r>
        <w:rPr>
          <w:rFonts w:ascii="Freestyle Script" w:hAnsi="Freestyle Script"/>
          <w:b/>
          <w:color w:val="FF0000"/>
          <w:sz w:val="56"/>
          <w:szCs w:val="56"/>
        </w:rPr>
        <w:t>&amp;</w:t>
      </w:r>
    </w:p>
    <w:p w:rsidR="00B93233" w:rsidRDefault="00B93233" w:rsidP="00421A44">
      <w:pPr>
        <w:pBdr>
          <w:top w:val="single" w:sz="24" w:space="1" w:color="FF0000"/>
          <w:left w:val="single" w:sz="24" w:space="1" w:color="FF0000"/>
          <w:bottom w:val="single" w:sz="24" w:space="1" w:color="FF0000"/>
          <w:right w:val="single" w:sz="24" w:space="1" w:color="FF0000"/>
        </w:pBdr>
        <w:jc w:val="center"/>
        <w:rPr>
          <w:rFonts w:ascii="Freestyle Script" w:hAnsi="Freestyle Script"/>
          <w:b/>
          <w:color w:val="FF0000"/>
          <w:sz w:val="56"/>
          <w:szCs w:val="56"/>
        </w:rPr>
      </w:pPr>
      <w:r>
        <w:rPr>
          <w:rFonts w:ascii="Freestyle Script" w:hAnsi="Freestyle Script"/>
          <w:b/>
          <w:color w:val="FF0000"/>
          <w:sz w:val="56"/>
          <w:szCs w:val="56"/>
        </w:rPr>
        <w:t>Bush Fire Information</w:t>
      </w:r>
    </w:p>
    <w:p w:rsidR="00517C95" w:rsidRPr="005D6952" w:rsidRDefault="00517C95" w:rsidP="00421A44">
      <w:pPr>
        <w:pBdr>
          <w:top w:val="single" w:sz="24" w:space="1" w:color="FF0000"/>
          <w:left w:val="single" w:sz="24" w:space="1" w:color="FF0000"/>
          <w:bottom w:val="single" w:sz="24" w:space="1" w:color="FF0000"/>
          <w:right w:val="single" w:sz="24" w:space="1" w:color="FF0000"/>
        </w:pBdr>
        <w:jc w:val="center"/>
        <w:rPr>
          <w:rFonts w:ascii="Freestyle Script" w:hAnsi="Freestyle Script"/>
          <w:b/>
          <w:color w:val="FF0000"/>
          <w:sz w:val="56"/>
          <w:szCs w:val="56"/>
        </w:rPr>
      </w:pPr>
      <w:r>
        <w:rPr>
          <w:rFonts w:ascii="Freestyle Script" w:hAnsi="Freestyle Script"/>
          <w:b/>
          <w:color w:val="FF0000"/>
          <w:sz w:val="56"/>
          <w:szCs w:val="56"/>
        </w:rPr>
        <w:t>201</w:t>
      </w:r>
      <w:r w:rsidR="00BF7653">
        <w:rPr>
          <w:rFonts w:ascii="Freestyle Script" w:hAnsi="Freestyle Script"/>
          <w:b/>
          <w:color w:val="FF0000"/>
          <w:sz w:val="56"/>
          <w:szCs w:val="56"/>
        </w:rPr>
        <w:t>9/2020</w:t>
      </w:r>
    </w:p>
    <w:p w:rsidR="004F12C2" w:rsidRPr="002A4F5F" w:rsidRDefault="004F12C2" w:rsidP="00421A44">
      <w:pPr>
        <w:pBdr>
          <w:top w:val="single" w:sz="24" w:space="1" w:color="FF0000"/>
          <w:left w:val="single" w:sz="24" w:space="1" w:color="FF0000"/>
          <w:bottom w:val="single" w:sz="24" w:space="1" w:color="FF0000"/>
          <w:right w:val="single" w:sz="24" w:space="1" w:color="FF0000"/>
        </w:pBdr>
        <w:jc w:val="center"/>
        <w:rPr>
          <w:rFonts w:ascii="Arial" w:hAnsi="Arial" w:cs="Arial"/>
          <w:sz w:val="18"/>
          <w:szCs w:val="18"/>
        </w:rPr>
      </w:pPr>
    </w:p>
    <w:p w:rsidR="006073CB" w:rsidRDefault="006073CB">
      <w:pPr>
        <w:rPr>
          <w:rFonts w:ascii="Arial" w:hAnsi="Arial" w:cs="Arial"/>
        </w:rPr>
      </w:pPr>
    </w:p>
    <w:p w:rsidR="006073CB" w:rsidRPr="00421A44" w:rsidRDefault="006073CB" w:rsidP="006073CB">
      <w:pPr>
        <w:autoSpaceDE w:val="0"/>
        <w:autoSpaceDN w:val="0"/>
        <w:adjustRightInd w:val="0"/>
        <w:jc w:val="center"/>
        <w:rPr>
          <w:rFonts w:ascii="Frutiger-BoldCn" w:hAnsi="Frutiger-BoldCn" w:cs="Frutiger-BoldCn"/>
          <w:b/>
          <w:bCs/>
          <w:color w:val="231F20"/>
          <w:sz w:val="28"/>
          <w:szCs w:val="28"/>
          <w:lang w:val="en-US"/>
        </w:rPr>
      </w:pPr>
      <w:r w:rsidRPr="00421A44">
        <w:rPr>
          <w:rFonts w:ascii="Frutiger-BoldCn" w:hAnsi="Frutiger-BoldCn" w:cs="Frutiger-BoldCn"/>
          <w:b/>
          <w:bCs/>
          <w:color w:val="231F20"/>
          <w:sz w:val="28"/>
          <w:szCs w:val="28"/>
          <w:lang w:val="en-US"/>
        </w:rPr>
        <w:t>Action is required by landowners and occupiers</w:t>
      </w:r>
    </w:p>
    <w:p w:rsidR="006073CB" w:rsidRPr="00421A44" w:rsidRDefault="006073CB" w:rsidP="006073CB">
      <w:pPr>
        <w:autoSpaceDE w:val="0"/>
        <w:autoSpaceDN w:val="0"/>
        <w:adjustRightInd w:val="0"/>
        <w:jc w:val="center"/>
        <w:rPr>
          <w:rFonts w:ascii="Frutiger-BoldCn" w:hAnsi="Frutiger-BoldCn" w:cs="Frutiger-BoldCn"/>
          <w:b/>
          <w:bCs/>
          <w:color w:val="231F20"/>
          <w:sz w:val="28"/>
          <w:szCs w:val="28"/>
          <w:lang w:val="en-US"/>
        </w:rPr>
      </w:pPr>
      <w:proofErr w:type="gramStart"/>
      <w:r w:rsidRPr="00421A44">
        <w:rPr>
          <w:rFonts w:ascii="Frutiger-BoldCn" w:hAnsi="Frutiger-BoldCn" w:cs="Frutiger-BoldCn"/>
          <w:b/>
          <w:bCs/>
          <w:color w:val="231F20"/>
          <w:sz w:val="28"/>
          <w:szCs w:val="28"/>
          <w:lang w:val="en-US"/>
        </w:rPr>
        <w:t>of</w:t>
      </w:r>
      <w:proofErr w:type="gramEnd"/>
      <w:r w:rsidRPr="00421A44">
        <w:rPr>
          <w:rFonts w:ascii="Frutiger-BoldCn" w:hAnsi="Frutiger-BoldCn" w:cs="Frutiger-BoldCn"/>
          <w:b/>
          <w:bCs/>
          <w:color w:val="231F20"/>
          <w:sz w:val="28"/>
          <w:szCs w:val="28"/>
          <w:lang w:val="en-US"/>
        </w:rPr>
        <w:t xml:space="preserve"> ALL land in the Shire of Woodanilling</w:t>
      </w:r>
    </w:p>
    <w:p w:rsidR="006073CB" w:rsidRPr="00D62B81" w:rsidRDefault="006073CB" w:rsidP="006073CB">
      <w:pPr>
        <w:autoSpaceDE w:val="0"/>
        <w:autoSpaceDN w:val="0"/>
        <w:adjustRightInd w:val="0"/>
        <w:jc w:val="center"/>
        <w:rPr>
          <w:rFonts w:ascii="Frutiger-BoldCn" w:hAnsi="Frutiger-BoldCn" w:cs="Frutiger-BoldCn"/>
          <w:b/>
          <w:bCs/>
          <w:color w:val="231F20"/>
          <w:lang w:val="en-US"/>
        </w:rPr>
      </w:pPr>
    </w:p>
    <w:p w:rsidR="00C57ADC" w:rsidRDefault="009F0322" w:rsidP="006073CB">
      <w:pPr>
        <w:autoSpaceDE w:val="0"/>
        <w:autoSpaceDN w:val="0"/>
        <w:adjustRightInd w:val="0"/>
        <w:jc w:val="center"/>
        <w:rPr>
          <w:rFonts w:ascii="Frutiger-BoldCn" w:hAnsi="Frutiger-BoldCn" w:cs="Frutiger-BoldCn"/>
          <w:b/>
          <w:bCs/>
          <w:color w:val="231F20"/>
          <w:sz w:val="40"/>
          <w:szCs w:val="40"/>
          <w:lang w:val="en-US"/>
        </w:rPr>
      </w:pPr>
      <w:r>
        <w:rPr>
          <w:rFonts w:ascii="Frutiger-BoldCn" w:hAnsi="Frutiger-BoldCn" w:cs="Frutiger-BoldCn"/>
          <w:b/>
          <w:bCs/>
          <w:noProof/>
          <w:color w:val="231F20"/>
          <w:sz w:val="40"/>
          <w:szCs w:val="40"/>
          <w:lang w:eastAsia="en-AU"/>
        </w:rPr>
        <w:drawing>
          <wp:inline distT="0" distB="0" distL="0" distR="0">
            <wp:extent cx="4267200" cy="2701500"/>
            <wp:effectExtent l="0" t="0" r="0" b="3810"/>
            <wp:docPr id="1" name="Picture 1" descr="Fire truck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truck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4404" cy="2699730"/>
                    </a:xfrm>
                    <a:prstGeom prst="rect">
                      <a:avLst/>
                    </a:prstGeom>
                    <a:noFill/>
                    <a:ln>
                      <a:noFill/>
                    </a:ln>
                  </pic:spPr>
                </pic:pic>
              </a:graphicData>
            </a:graphic>
          </wp:inline>
        </w:drawing>
      </w:r>
    </w:p>
    <w:p w:rsidR="006073CB" w:rsidRPr="00B74F22" w:rsidRDefault="006073CB" w:rsidP="006073CB">
      <w:pPr>
        <w:autoSpaceDE w:val="0"/>
        <w:autoSpaceDN w:val="0"/>
        <w:adjustRightInd w:val="0"/>
        <w:jc w:val="center"/>
        <w:rPr>
          <w:rFonts w:ascii="Frutiger-BoldCn" w:hAnsi="Frutiger-BoldCn" w:cs="Frutiger-BoldCn"/>
          <w:b/>
          <w:bCs/>
          <w:color w:val="231F20"/>
          <w:sz w:val="20"/>
          <w:szCs w:val="20"/>
          <w:lang w:val="en-US"/>
        </w:rPr>
      </w:pPr>
    </w:p>
    <w:p w:rsidR="006073CB" w:rsidRPr="00421A44" w:rsidRDefault="006073CB" w:rsidP="00842C97">
      <w:pPr>
        <w:shd w:val="clear" w:color="auto" w:fill="000000"/>
        <w:autoSpaceDE w:val="0"/>
        <w:autoSpaceDN w:val="0"/>
        <w:adjustRightInd w:val="0"/>
        <w:jc w:val="center"/>
        <w:rPr>
          <w:rFonts w:ascii="Frutiger-BoldCn" w:hAnsi="Frutiger-BoldCn" w:cs="Frutiger-BoldCn"/>
          <w:b/>
          <w:bCs/>
          <w:color w:val="FFFFFF"/>
          <w:sz w:val="32"/>
          <w:szCs w:val="32"/>
          <w:lang w:val="en-US"/>
        </w:rPr>
      </w:pPr>
      <w:r w:rsidRPr="00421A44">
        <w:rPr>
          <w:rFonts w:ascii="Frutiger-BoldCn" w:hAnsi="Frutiger-BoldCn" w:cs="Frutiger-BoldCn"/>
          <w:b/>
          <w:bCs/>
          <w:color w:val="FFFFFF"/>
          <w:sz w:val="32"/>
          <w:szCs w:val="32"/>
          <w:lang w:val="en-US"/>
        </w:rPr>
        <w:t>PLEASE READ COMPLETELY AND CAREFULLY</w:t>
      </w:r>
    </w:p>
    <w:p w:rsidR="006073CB" w:rsidRPr="00517C95" w:rsidRDefault="006073CB" w:rsidP="006073CB">
      <w:pPr>
        <w:autoSpaceDE w:val="0"/>
        <w:autoSpaceDN w:val="0"/>
        <w:adjustRightInd w:val="0"/>
        <w:jc w:val="center"/>
        <w:rPr>
          <w:rFonts w:ascii="Frutiger-BoldCn" w:hAnsi="Frutiger-BoldCn" w:cs="Frutiger-BoldCn"/>
          <w:b/>
          <w:bCs/>
          <w:color w:val="231F20"/>
          <w:sz w:val="34"/>
          <w:szCs w:val="40"/>
          <w:lang w:val="en-US"/>
        </w:rPr>
      </w:pPr>
    </w:p>
    <w:p w:rsidR="006073CB" w:rsidRPr="00421A44" w:rsidRDefault="006073CB" w:rsidP="006073CB">
      <w:pPr>
        <w:autoSpaceDE w:val="0"/>
        <w:autoSpaceDN w:val="0"/>
        <w:adjustRightInd w:val="0"/>
        <w:jc w:val="center"/>
        <w:rPr>
          <w:rFonts w:ascii="Frutiger-BoldCn" w:hAnsi="Frutiger-BoldCn" w:cs="Frutiger-BoldCn"/>
          <w:b/>
          <w:bCs/>
          <w:color w:val="000000"/>
          <w:sz w:val="32"/>
          <w:szCs w:val="32"/>
          <w:lang w:val="en-US"/>
        </w:rPr>
      </w:pPr>
      <w:r w:rsidRPr="00421A44">
        <w:rPr>
          <w:rFonts w:ascii="Frutiger-BoldCn" w:hAnsi="Frutiger-BoldCn" w:cs="Frutiger-BoldCn"/>
          <w:b/>
          <w:bCs/>
          <w:color w:val="FF0000"/>
          <w:sz w:val="32"/>
          <w:szCs w:val="32"/>
          <w:lang w:val="en-US"/>
        </w:rPr>
        <w:t>FIRST &amp; FINAL NOTICE</w:t>
      </w:r>
      <w:r w:rsidRPr="00421A44">
        <w:rPr>
          <w:rFonts w:ascii="Frutiger-BoldCn" w:hAnsi="Frutiger-BoldCn" w:cs="Frutiger-BoldCn"/>
          <w:b/>
          <w:bCs/>
          <w:color w:val="000000"/>
          <w:sz w:val="32"/>
          <w:szCs w:val="32"/>
          <w:lang w:val="en-US"/>
        </w:rPr>
        <w:t xml:space="preserve"> </w:t>
      </w:r>
      <w:r w:rsidRPr="00421A44">
        <w:rPr>
          <w:rFonts w:ascii="ZapfDingbats" w:eastAsia="ZapfDingbats" w:hAnsi="Frutiger-BoldCn" w:cs="ZapfDingbats" w:hint="eastAsia"/>
          <w:color w:val="231F20"/>
          <w:sz w:val="32"/>
          <w:szCs w:val="32"/>
          <w:lang w:val="en-US"/>
        </w:rPr>
        <w:t>◆</w:t>
      </w:r>
      <w:r w:rsidRPr="00421A44">
        <w:rPr>
          <w:rFonts w:ascii="ZapfDingbats" w:eastAsia="ZapfDingbats" w:hAnsi="Frutiger-BoldCn" w:cs="ZapfDingbats"/>
          <w:color w:val="231F20"/>
          <w:sz w:val="32"/>
          <w:szCs w:val="32"/>
          <w:lang w:val="en-US"/>
        </w:rPr>
        <w:t xml:space="preserve"> </w:t>
      </w:r>
      <w:r w:rsidRPr="00421A44">
        <w:rPr>
          <w:rFonts w:ascii="Frutiger-BoldCn" w:hAnsi="Frutiger-BoldCn" w:cs="Frutiger-BoldCn"/>
          <w:b/>
          <w:bCs/>
          <w:color w:val="FF0000"/>
          <w:sz w:val="32"/>
          <w:szCs w:val="32"/>
          <w:lang w:val="en-US"/>
        </w:rPr>
        <w:t>PENALTIES MAY APPLY</w:t>
      </w:r>
    </w:p>
    <w:p w:rsidR="006073CB" w:rsidRPr="00517C95" w:rsidRDefault="006073CB" w:rsidP="006073CB">
      <w:pPr>
        <w:autoSpaceDE w:val="0"/>
        <w:autoSpaceDN w:val="0"/>
        <w:adjustRightInd w:val="0"/>
        <w:jc w:val="center"/>
        <w:rPr>
          <w:rFonts w:ascii="Frutiger-BoldCn" w:hAnsi="Frutiger-BoldCn" w:cs="Frutiger-BoldCn"/>
          <w:b/>
          <w:bCs/>
          <w:color w:val="000000"/>
          <w:sz w:val="34"/>
          <w:szCs w:val="40"/>
          <w:lang w:val="en-US"/>
        </w:rPr>
      </w:pPr>
    </w:p>
    <w:p w:rsidR="006073CB" w:rsidRPr="00421A44" w:rsidRDefault="006073CB" w:rsidP="006073CB">
      <w:pPr>
        <w:autoSpaceDE w:val="0"/>
        <w:autoSpaceDN w:val="0"/>
        <w:adjustRightInd w:val="0"/>
        <w:jc w:val="center"/>
        <w:rPr>
          <w:rFonts w:ascii="Frutiger-BoldCn" w:hAnsi="Frutiger-BoldCn" w:cs="Frutiger-BoldCn"/>
          <w:b/>
          <w:bCs/>
          <w:color w:val="231F20"/>
          <w:sz w:val="22"/>
          <w:szCs w:val="22"/>
          <w:lang w:val="en-US"/>
        </w:rPr>
      </w:pPr>
      <w:r w:rsidRPr="00421A44">
        <w:rPr>
          <w:rFonts w:ascii="Frutiger-BoldCn" w:hAnsi="Frutiger-BoldCn" w:cs="Frutiger-BoldCn"/>
          <w:b/>
          <w:bCs/>
          <w:color w:val="231F20"/>
          <w:sz w:val="22"/>
          <w:szCs w:val="22"/>
          <w:lang w:val="en-US"/>
        </w:rPr>
        <w:t xml:space="preserve">If In Doubt, Contact </w:t>
      </w:r>
      <w:r w:rsidR="005D6952" w:rsidRPr="00421A44">
        <w:rPr>
          <w:rFonts w:ascii="Frutiger-BoldCn" w:hAnsi="Frutiger-BoldCn" w:cs="Frutiger-BoldCn"/>
          <w:b/>
          <w:bCs/>
          <w:color w:val="231F20"/>
          <w:sz w:val="22"/>
          <w:szCs w:val="22"/>
          <w:lang w:val="en-US"/>
        </w:rPr>
        <w:t>the</w:t>
      </w:r>
      <w:r w:rsidR="005D6952">
        <w:rPr>
          <w:rFonts w:ascii="Frutiger-BoldCn" w:hAnsi="Frutiger-BoldCn" w:cs="Frutiger-BoldCn"/>
          <w:b/>
          <w:bCs/>
          <w:color w:val="231F20"/>
          <w:sz w:val="22"/>
          <w:szCs w:val="22"/>
          <w:lang w:val="en-US"/>
        </w:rPr>
        <w:t xml:space="preserve"> Shire o</w:t>
      </w:r>
      <w:r w:rsidRPr="00421A44">
        <w:rPr>
          <w:rFonts w:ascii="Frutiger-BoldCn" w:hAnsi="Frutiger-BoldCn" w:cs="Frutiger-BoldCn"/>
          <w:b/>
          <w:bCs/>
          <w:color w:val="231F20"/>
          <w:sz w:val="22"/>
          <w:szCs w:val="22"/>
          <w:lang w:val="en-US"/>
        </w:rPr>
        <w:t xml:space="preserve">f </w:t>
      </w:r>
      <w:r w:rsidR="00C57ADC" w:rsidRPr="00421A44">
        <w:rPr>
          <w:rFonts w:ascii="Frutiger-BoldCn" w:hAnsi="Frutiger-BoldCn" w:cs="Frutiger-BoldCn"/>
          <w:b/>
          <w:bCs/>
          <w:color w:val="231F20"/>
          <w:sz w:val="22"/>
          <w:szCs w:val="22"/>
          <w:lang w:val="en-US"/>
        </w:rPr>
        <w:t>Woodanilling</w:t>
      </w:r>
    </w:p>
    <w:p w:rsidR="006073CB" w:rsidRPr="00421A44" w:rsidRDefault="00C57ADC" w:rsidP="006073CB">
      <w:pPr>
        <w:autoSpaceDE w:val="0"/>
        <w:autoSpaceDN w:val="0"/>
        <w:adjustRightInd w:val="0"/>
        <w:jc w:val="center"/>
        <w:rPr>
          <w:rFonts w:ascii="Frutiger-BoldCn" w:hAnsi="Frutiger-BoldCn" w:cs="Frutiger-BoldCn"/>
          <w:b/>
          <w:bCs/>
          <w:color w:val="231F20"/>
          <w:sz w:val="22"/>
          <w:szCs w:val="22"/>
          <w:lang w:val="en-US"/>
        </w:rPr>
      </w:pPr>
      <w:r w:rsidRPr="00421A44">
        <w:rPr>
          <w:rFonts w:ascii="Frutiger-BoldCn" w:hAnsi="Frutiger-BoldCn" w:cs="Frutiger-BoldCn"/>
          <w:b/>
          <w:bCs/>
          <w:color w:val="231F20"/>
          <w:sz w:val="22"/>
          <w:szCs w:val="22"/>
          <w:lang w:val="en-US"/>
        </w:rPr>
        <w:t>O</w:t>
      </w:r>
      <w:r w:rsidR="005D6952">
        <w:rPr>
          <w:rFonts w:ascii="Frutiger-BoldCn" w:hAnsi="Frutiger-BoldCn" w:cs="Frutiger-BoldCn"/>
          <w:b/>
          <w:bCs/>
          <w:color w:val="231F20"/>
          <w:sz w:val="22"/>
          <w:szCs w:val="22"/>
          <w:lang w:val="en-US"/>
        </w:rPr>
        <w:t xml:space="preserve">r </w:t>
      </w:r>
      <w:proofErr w:type="gramStart"/>
      <w:r w:rsidR="005D6952">
        <w:rPr>
          <w:rFonts w:ascii="Frutiger-BoldCn" w:hAnsi="Frutiger-BoldCn" w:cs="Frutiger-BoldCn"/>
          <w:b/>
          <w:bCs/>
          <w:color w:val="231F20"/>
          <w:sz w:val="22"/>
          <w:szCs w:val="22"/>
          <w:lang w:val="en-US"/>
        </w:rPr>
        <w:t>y</w:t>
      </w:r>
      <w:r w:rsidR="006073CB" w:rsidRPr="00421A44">
        <w:rPr>
          <w:rFonts w:ascii="Frutiger-BoldCn" w:hAnsi="Frutiger-BoldCn" w:cs="Frutiger-BoldCn"/>
          <w:b/>
          <w:bCs/>
          <w:color w:val="231F20"/>
          <w:sz w:val="22"/>
          <w:szCs w:val="22"/>
          <w:lang w:val="en-US"/>
        </w:rPr>
        <w:t>our</w:t>
      </w:r>
      <w:proofErr w:type="gramEnd"/>
      <w:r w:rsidR="006073CB" w:rsidRPr="00421A44">
        <w:rPr>
          <w:rFonts w:ascii="Frutiger-BoldCn" w:hAnsi="Frutiger-BoldCn" w:cs="Frutiger-BoldCn"/>
          <w:b/>
          <w:bCs/>
          <w:color w:val="231F20"/>
          <w:sz w:val="22"/>
          <w:szCs w:val="22"/>
          <w:lang w:val="en-US"/>
        </w:rPr>
        <w:t xml:space="preserve"> Local Brigade</w:t>
      </w:r>
    </w:p>
    <w:p w:rsidR="006073CB" w:rsidRPr="00EE1C3F" w:rsidRDefault="006073CB" w:rsidP="006073CB">
      <w:pPr>
        <w:autoSpaceDE w:val="0"/>
        <w:autoSpaceDN w:val="0"/>
        <w:adjustRightInd w:val="0"/>
        <w:jc w:val="center"/>
        <w:rPr>
          <w:rFonts w:ascii="Frutiger-BoldCn" w:hAnsi="Frutiger-BoldCn" w:cs="Frutiger-BoldCn"/>
          <w:b/>
          <w:bCs/>
          <w:color w:val="231F20"/>
          <w:sz w:val="28"/>
          <w:szCs w:val="28"/>
          <w:lang w:val="en-US"/>
        </w:rPr>
      </w:pPr>
    </w:p>
    <w:p w:rsidR="006073CB" w:rsidRPr="00E46347" w:rsidRDefault="006073CB" w:rsidP="006073CB">
      <w:pPr>
        <w:jc w:val="center"/>
        <w:rPr>
          <w:rFonts w:ascii="Arial" w:hAnsi="Arial" w:cs="Arial"/>
          <w:sz w:val="72"/>
          <w:szCs w:val="72"/>
        </w:rPr>
      </w:pPr>
      <w:r w:rsidRPr="00E46347">
        <w:rPr>
          <w:rFonts w:ascii="Frutiger-BoldCn" w:hAnsi="Frutiger-BoldCn" w:cs="Frutiger-BoldCn"/>
          <w:b/>
          <w:bCs/>
          <w:color w:val="231F20"/>
          <w:sz w:val="72"/>
          <w:szCs w:val="72"/>
          <w:lang w:val="en-US"/>
        </w:rPr>
        <w:t xml:space="preserve">FOR EMERGENCIES DIAL </w:t>
      </w:r>
      <w:r w:rsidRPr="00E46347">
        <w:rPr>
          <w:rFonts w:ascii="Frutiger-BoldCn" w:hAnsi="Frutiger-BoldCn" w:cs="Frutiger-BoldCn"/>
          <w:b/>
          <w:bCs/>
          <w:color w:val="FF0000"/>
          <w:sz w:val="72"/>
          <w:szCs w:val="72"/>
          <w:lang w:val="en-US"/>
        </w:rPr>
        <w:t>000</w:t>
      </w:r>
    </w:p>
    <w:p w:rsidR="005D6952" w:rsidRPr="00F147DA" w:rsidRDefault="00EE1C3F" w:rsidP="00EE1C3F">
      <w:pPr>
        <w:spacing w:before="120"/>
        <w:jc w:val="center"/>
        <w:rPr>
          <w:rFonts w:ascii="Arial" w:hAnsi="Arial" w:cs="Arial"/>
          <w:b/>
          <w:i/>
          <w:color w:val="FF0000"/>
        </w:rPr>
      </w:pPr>
      <w:r w:rsidRPr="00F147DA">
        <w:rPr>
          <w:rFonts w:ascii="Arial" w:hAnsi="Arial" w:cs="Arial"/>
          <w:b/>
          <w:i/>
          <w:color w:val="FF0000"/>
        </w:rPr>
        <w:t>Ha</w:t>
      </w:r>
      <w:r w:rsidR="00A5128E" w:rsidRPr="00F147DA">
        <w:rPr>
          <w:rFonts w:ascii="Arial" w:hAnsi="Arial" w:cs="Arial"/>
          <w:b/>
          <w:i/>
          <w:color w:val="FF0000"/>
        </w:rPr>
        <w:t>rvest Ban Hotline – 9823 1056</w:t>
      </w:r>
    </w:p>
    <w:p w:rsidR="00EE1C3F" w:rsidRPr="00F147DA" w:rsidRDefault="00EE1C3F" w:rsidP="00EE1C3F">
      <w:pPr>
        <w:spacing w:before="120"/>
        <w:jc w:val="center"/>
        <w:rPr>
          <w:rFonts w:ascii="Arial" w:hAnsi="Arial" w:cs="Arial"/>
          <w:b/>
          <w:i/>
          <w:color w:val="FF0000"/>
        </w:rPr>
      </w:pPr>
      <w:proofErr w:type="gramStart"/>
      <w:r w:rsidRPr="00F147DA">
        <w:rPr>
          <w:rFonts w:ascii="Arial" w:hAnsi="Arial" w:cs="Arial"/>
          <w:b/>
          <w:i/>
          <w:color w:val="FF0000"/>
        </w:rPr>
        <w:t>for</w:t>
      </w:r>
      <w:proofErr w:type="gramEnd"/>
      <w:r w:rsidRPr="00F147DA">
        <w:rPr>
          <w:rFonts w:ascii="Arial" w:hAnsi="Arial" w:cs="Arial"/>
          <w:b/>
          <w:i/>
          <w:color w:val="FF0000"/>
        </w:rPr>
        <w:t xml:space="preserve"> all fire ban information</w:t>
      </w:r>
    </w:p>
    <w:p w:rsidR="00F147DA" w:rsidRDefault="00F147DA" w:rsidP="00F147DA">
      <w:pPr>
        <w:spacing w:before="120"/>
        <w:jc w:val="center"/>
        <w:rPr>
          <w:rFonts w:ascii="Arial" w:hAnsi="Arial" w:cs="Arial"/>
          <w:color w:val="000000"/>
          <w:sz w:val="18"/>
          <w:szCs w:val="18"/>
        </w:rPr>
      </w:pPr>
      <w:r>
        <w:rPr>
          <w:rFonts w:ascii="Arial" w:hAnsi="Arial" w:cs="Arial"/>
          <w:color w:val="000000"/>
          <w:sz w:val="18"/>
          <w:szCs w:val="18"/>
          <w:highlight w:val="yellow"/>
        </w:rPr>
        <w:t>CONTACT SHIRE TO BE NOTIFIED OF HVMB BY SMS OR WHATSAPP, AS THIS PHONE SERVICE IS BEING PHASED OUT.</w:t>
      </w:r>
      <w:r>
        <w:rPr>
          <w:rFonts w:ascii="Arial" w:hAnsi="Arial" w:cs="Arial"/>
          <w:color w:val="000000"/>
          <w:sz w:val="18"/>
          <w:szCs w:val="18"/>
        </w:rPr>
        <w:t xml:space="preserve"> </w:t>
      </w:r>
    </w:p>
    <w:p w:rsidR="00421A44" w:rsidRDefault="00421A44" w:rsidP="00EE1C3F">
      <w:pPr>
        <w:spacing w:before="120"/>
        <w:jc w:val="center"/>
        <w:rPr>
          <w:rFonts w:ascii="Arial" w:hAnsi="Arial" w:cs="Arial"/>
          <w:color w:val="000000"/>
          <w:sz w:val="28"/>
          <w:szCs w:val="28"/>
        </w:rPr>
      </w:pPr>
    </w:p>
    <w:p w:rsidR="00BF31F6" w:rsidRDefault="00205A39" w:rsidP="00205A39">
      <w:pPr>
        <w:tabs>
          <w:tab w:val="left" w:pos="720"/>
          <w:tab w:val="left" w:pos="5386"/>
        </w:tabs>
        <w:spacing w:after="120" w:line="240" w:lineRule="atLeast"/>
        <w:ind w:right="62"/>
        <w:jc w:val="both"/>
        <w:rPr>
          <w:rFonts w:ascii="Arial" w:hAnsi="Arial" w:cs="Arial"/>
        </w:rPr>
      </w:pPr>
      <w:r w:rsidRPr="00333040">
        <w:rPr>
          <w:rFonts w:ascii="Arial" w:hAnsi="Arial" w:cs="Arial"/>
          <w:b/>
          <w:color w:val="FF0000"/>
          <w:sz w:val="22"/>
          <w:szCs w:val="22"/>
        </w:rPr>
        <w:lastRenderedPageBreak/>
        <w:t>ANY FIRE LIT DURING THE RESTRICTED AND PROHIBITED BURNING PERIOD 19TH SEPTEMBER TO 15TH APRIL (INCLUSIVE) WILL REQUIRE A PERMIT FROM YOUR LOCAL FCO</w:t>
      </w:r>
      <w:r>
        <w:rPr>
          <w:rFonts w:ascii="Arial" w:hAnsi="Arial" w:cs="Arial"/>
          <w:b/>
          <w:color w:val="FF0000"/>
          <w:sz w:val="22"/>
          <w:szCs w:val="22"/>
        </w:rPr>
        <w:t xml:space="preserve"> AND/OR THE CHIEF BUSH FIRE CONTROL OFFICER.</w:t>
      </w:r>
    </w:p>
    <w:p w:rsidR="00455679" w:rsidRPr="00435198" w:rsidRDefault="00455679" w:rsidP="00435198">
      <w:pPr>
        <w:shd w:val="clear" w:color="auto" w:fill="FF0000"/>
        <w:autoSpaceDE w:val="0"/>
        <w:autoSpaceDN w:val="0"/>
        <w:adjustRightInd w:val="0"/>
        <w:jc w:val="center"/>
        <w:rPr>
          <w:rFonts w:ascii="Arial" w:hAnsi="Arial" w:cs="Arial"/>
          <w:b/>
          <w:bCs/>
          <w:color w:val="FFFFFF"/>
          <w:sz w:val="36"/>
          <w:szCs w:val="36"/>
          <w:lang w:eastAsia="en-AU"/>
        </w:rPr>
      </w:pPr>
      <w:r w:rsidRPr="00435198">
        <w:rPr>
          <w:rFonts w:ascii="Arial" w:hAnsi="Arial" w:cs="Arial"/>
          <w:b/>
          <w:bCs/>
          <w:color w:val="FFFFFF"/>
          <w:sz w:val="36"/>
          <w:szCs w:val="36"/>
          <w:lang w:eastAsia="en-AU"/>
        </w:rPr>
        <w:t>Bush Fire Act 1954 (Section 33)</w:t>
      </w:r>
    </w:p>
    <w:p w:rsidR="00455679" w:rsidRPr="00455679" w:rsidRDefault="00455679" w:rsidP="00455679">
      <w:pPr>
        <w:autoSpaceDE w:val="0"/>
        <w:autoSpaceDN w:val="0"/>
        <w:adjustRightInd w:val="0"/>
        <w:rPr>
          <w:rFonts w:ascii="Arial" w:hAnsi="Arial" w:cs="Arial"/>
          <w:b/>
          <w:bCs/>
          <w:color w:val="000000"/>
          <w:sz w:val="16"/>
          <w:szCs w:val="16"/>
          <w:lang w:eastAsia="en-AU"/>
        </w:rPr>
      </w:pPr>
    </w:p>
    <w:p w:rsidR="00455679" w:rsidRPr="00421A44" w:rsidRDefault="00455679" w:rsidP="00455679">
      <w:pPr>
        <w:autoSpaceDE w:val="0"/>
        <w:autoSpaceDN w:val="0"/>
        <w:adjustRightInd w:val="0"/>
        <w:rPr>
          <w:rFonts w:ascii="Arial" w:hAnsi="Arial" w:cs="Arial"/>
          <w:b/>
          <w:bCs/>
          <w:color w:val="000000"/>
          <w:sz w:val="20"/>
          <w:szCs w:val="20"/>
          <w:lang w:eastAsia="en-AU"/>
        </w:rPr>
      </w:pPr>
      <w:r w:rsidRPr="00421A44">
        <w:rPr>
          <w:rFonts w:ascii="Arial" w:hAnsi="Arial" w:cs="Arial"/>
          <w:b/>
          <w:bCs/>
          <w:color w:val="000000"/>
          <w:sz w:val="20"/>
          <w:szCs w:val="20"/>
          <w:lang w:eastAsia="en-AU"/>
        </w:rPr>
        <w:t xml:space="preserve">Pursuant to the power contained in Section 33 of the </w:t>
      </w:r>
      <w:r w:rsidRPr="00421A44">
        <w:rPr>
          <w:rFonts w:ascii="Arial" w:hAnsi="Arial" w:cs="Arial"/>
          <w:b/>
          <w:bCs/>
          <w:i/>
          <w:iCs/>
          <w:color w:val="000000"/>
          <w:sz w:val="20"/>
          <w:szCs w:val="20"/>
          <w:lang w:eastAsia="en-AU"/>
        </w:rPr>
        <w:t xml:space="preserve">Bush Fire Act, 1954 </w:t>
      </w:r>
      <w:r w:rsidRPr="00421A44">
        <w:rPr>
          <w:rFonts w:ascii="Arial" w:hAnsi="Arial" w:cs="Arial"/>
          <w:b/>
          <w:bCs/>
          <w:color w:val="000000"/>
          <w:sz w:val="20"/>
          <w:szCs w:val="20"/>
          <w:lang w:eastAsia="en-AU"/>
        </w:rPr>
        <w:t xml:space="preserve">you are hereby required to </w:t>
      </w:r>
      <w:r w:rsidR="004E2073">
        <w:rPr>
          <w:rFonts w:ascii="Arial" w:hAnsi="Arial" w:cs="Arial"/>
          <w:b/>
          <w:bCs/>
          <w:color w:val="000000"/>
          <w:sz w:val="20"/>
          <w:szCs w:val="20"/>
          <w:lang w:eastAsia="en-AU"/>
        </w:rPr>
        <w:t>observe all requirements of this Fire Break Notice.  Please read carefully, these are your legal requirements.</w:t>
      </w:r>
    </w:p>
    <w:p w:rsidR="00455679" w:rsidRPr="00421A44" w:rsidRDefault="00455679" w:rsidP="00455679">
      <w:pPr>
        <w:autoSpaceDE w:val="0"/>
        <w:autoSpaceDN w:val="0"/>
        <w:adjustRightInd w:val="0"/>
        <w:rPr>
          <w:rFonts w:ascii="Arial" w:hAnsi="Arial" w:cs="Arial"/>
          <w:b/>
          <w:bCs/>
          <w:i/>
          <w:iCs/>
          <w:color w:val="000000"/>
          <w:sz w:val="20"/>
          <w:szCs w:val="20"/>
          <w:lang w:eastAsia="en-AU"/>
        </w:rPr>
      </w:pPr>
    </w:p>
    <w:p w:rsidR="009244F6" w:rsidRPr="00495892" w:rsidRDefault="00455679" w:rsidP="00A5128E">
      <w:pPr>
        <w:jc w:val="center"/>
        <w:rPr>
          <w:rFonts w:ascii="Arial" w:hAnsi="Arial" w:cs="Arial"/>
          <w:b/>
          <w:color w:val="000000"/>
          <w:szCs w:val="28"/>
          <w:lang w:eastAsia="en-AU"/>
        </w:rPr>
      </w:pPr>
      <w:r w:rsidRPr="00495892">
        <w:rPr>
          <w:rFonts w:ascii="Arial" w:hAnsi="Arial" w:cs="Arial"/>
          <w:b/>
          <w:color w:val="000000"/>
          <w:szCs w:val="28"/>
          <w:lang w:eastAsia="en-AU"/>
        </w:rPr>
        <w:t xml:space="preserve">During the period from </w:t>
      </w:r>
      <w:r w:rsidRPr="00A5128E">
        <w:rPr>
          <w:rFonts w:ascii="Arial" w:hAnsi="Arial" w:cs="Arial"/>
          <w:b/>
          <w:bCs/>
          <w:color w:val="FF0000"/>
          <w:sz w:val="28"/>
          <w:szCs w:val="28"/>
          <w:lang w:eastAsia="en-AU"/>
        </w:rPr>
        <w:t xml:space="preserve">15 NOVEMBER TO </w:t>
      </w:r>
      <w:r w:rsidR="00D716BB">
        <w:rPr>
          <w:rFonts w:ascii="Arial" w:hAnsi="Arial" w:cs="Arial"/>
          <w:b/>
          <w:bCs/>
          <w:color w:val="FF0000"/>
          <w:sz w:val="28"/>
          <w:szCs w:val="28"/>
          <w:lang w:eastAsia="en-AU"/>
        </w:rPr>
        <w:t>15 APRIL</w:t>
      </w:r>
      <w:r w:rsidRPr="00A5128E">
        <w:rPr>
          <w:rFonts w:ascii="Arial" w:hAnsi="Arial" w:cs="Arial"/>
          <w:b/>
          <w:bCs/>
          <w:color w:val="FF0000"/>
          <w:sz w:val="28"/>
          <w:szCs w:val="28"/>
          <w:lang w:eastAsia="en-AU"/>
        </w:rPr>
        <w:t xml:space="preserve"> </w:t>
      </w:r>
      <w:r w:rsidR="00495892" w:rsidRPr="00495892">
        <w:rPr>
          <w:rFonts w:ascii="Arial" w:hAnsi="Arial" w:cs="Arial"/>
          <w:b/>
          <w:color w:val="000000"/>
          <w:szCs w:val="28"/>
          <w:lang w:eastAsia="en-AU"/>
        </w:rPr>
        <w:t>inclusive you are required to</w:t>
      </w:r>
      <w:r w:rsidRPr="00495892">
        <w:rPr>
          <w:rFonts w:ascii="Arial" w:hAnsi="Arial" w:cs="Arial"/>
          <w:b/>
          <w:color w:val="000000"/>
          <w:szCs w:val="28"/>
          <w:lang w:eastAsia="en-AU"/>
        </w:rPr>
        <w:t xml:space="preserve"> have:-</w:t>
      </w:r>
    </w:p>
    <w:p w:rsidR="00F850F5" w:rsidRPr="00435198" w:rsidRDefault="00F850F5" w:rsidP="00455679">
      <w:pPr>
        <w:rPr>
          <w:rFonts w:ascii="Arial" w:hAnsi="Arial" w:cs="Arial"/>
          <w:color w:val="000000"/>
          <w:sz w:val="16"/>
          <w:szCs w:val="16"/>
          <w:lang w:eastAsia="en-AU"/>
        </w:rPr>
      </w:pPr>
    </w:p>
    <w:p w:rsidR="00362298" w:rsidRPr="00435198" w:rsidRDefault="00362298" w:rsidP="0006594C">
      <w:pPr>
        <w:pBdr>
          <w:top w:val="single" w:sz="4" w:space="1" w:color="auto"/>
          <w:left w:val="single" w:sz="4" w:space="4" w:color="auto"/>
          <w:bottom w:val="single" w:sz="4" w:space="1" w:color="auto"/>
          <w:right w:val="single" w:sz="4" w:space="4" w:color="auto"/>
        </w:pBdr>
        <w:shd w:val="clear" w:color="auto" w:fill="7030A0"/>
        <w:autoSpaceDE w:val="0"/>
        <w:autoSpaceDN w:val="0"/>
        <w:adjustRightInd w:val="0"/>
        <w:jc w:val="center"/>
        <w:rPr>
          <w:rFonts w:ascii="Arial Bold" w:hAnsi="Arial Bold" w:cs="Arial"/>
          <w:b/>
          <w:bCs/>
          <w:color w:val="FFFFFF"/>
          <w:sz w:val="20"/>
          <w:szCs w:val="20"/>
          <w:lang w:eastAsia="en-AU"/>
        </w:rPr>
      </w:pPr>
    </w:p>
    <w:p w:rsidR="00EA5624" w:rsidRPr="00421A44" w:rsidRDefault="0006594C" w:rsidP="00362298">
      <w:pPr>
        <w:numPr>
          <w:ilvl w:val="0"/>
          <w:numId w:val="6"/>
        </w:numPr>
        <w:pBdr>
          <w:top w:val="single" w:sz="4" w:space="1" w:color="auto"/>
          <w:left w:val="single" w:sz="4" w:space="4" w:color="auto"/>
          <w:bottom w:val="single" w:sz="4" w:space="1" w:color="auto"/>
          <w:right w:val="single" w:sz="4" w:space="4" w:color="auto"/>
        </w:pBdr>
        <w:shd w:val="clear" w:color="auto" w:fill="7030A0"/>
        <w:autoSpaceDE w:val="0"/>
        <w:autoSpaceDN w:val="0"/>
        <w:adjustRightInd w:val="0"/>
        <w:jc w:val="center"/>
        <w:rPr>
          <w:rFonts w:ascii="Arial Bold" w:hAnsi="Arial Bold" w:cs="Arial"/>
          <w:b/>
          <w:bCs/>
          <w:color w:val="FFFFFF"/>
          <w:sz w:val="28"/>
          <w:szCs w:val="28"/>
          <w:lang w:eastAsia="en-AU"/>
        </w:rPr>
      </w:pPr>
      <w:r w:rsidRPr="00421A44">
        <w:rPr>
          <w:rFonts w:ascii="Arial Bold" w:hAnsi="Arial Bold" w:cs="Arial"/>
          <w:b/>
          <w:bCs/>
          <w:color w:val="FFFFFF"/>
          <w:sz w:val="28"/>
          <w:szCs w:val="28"/>
          <w:lang w:eastAsia="en-AU"/>
        </w:rPr>
        <w:t xml:space="preserve">REGIONAL RURAL ZONE – OCCUPIED </w:t>
      </w:r>
      <w:r w:rsidR="00EA5624" w:rsidRPr="00421A44">
        <w:rPr>
          <w:rFonts w:ascii="Arial Bold" w:hAnsi="Arial Bold" w:cs="Arial"/>
          <w:b/>
          <w:bCs/>
          <w:color w:val="FFFFFF"/>
          <w:sz w:val="28"/>
          <w:szCs w:val="28"/>
          <w:lang w:eastAsia="en-AU"/>
        </w:rPr>
        <w:t>PROPERTIES</w:t>
      </w:r>
    </w:p>
    <w:p w:rsidR="00362298" w:rsidRPr="00421A44" w:rsidRDefault="00362298" w:rsidP="00362298">
      <w:pPr>
        <w:pBdr>
          <w:top w:val="single" w:sz="4" w:space="1" w:color="auto"/>
          <w:left w:val="single" w:sz="4" w:space="4" w:color="auto"/>
          <w:bottom w:val="single" w:sz="4" w:space="1" w:color="auto"/>
          <w:right w:val="single" w:sz="4" w:space="4" w:color="auto"/>
        </w:pBdr>
        <w:shd w:val="clear" w:color="auto" w:fill="7030A0"/>
        <w:autoSpaceDE w:val="0"/>
        <w:autoSpaceDN w:val="0"/>
        <w:adjustRightInd w:val="0"/>
        <w:rPr>
          <w:rFonts w:ascii="Arial Bold" w:hAnsi="Arial Bold" w:cs="Arial"/>
          <w:b/>
          <w:bCs/>
          <w:color w:val="FFFFFF"/>
          <w:sz w:val="28"/>
          <w:szCs w:val="28"/>
          <w:lang w:eastAsia="en-AU"/>
        </w:rPr>
      </w:pPr>
    </w:p>
    <w:p w:rsidR="0006594C" w:rsidRDefault="0006594C" w:rsidP="00EA5624">
      <w:pPr>
        <w:autoSpaceDE w:val="0"/>
        <w:autoSpaceDN w:val="0"/>
        <w:adjustRightInd w:val="0"/>
        <w:rPr>
          <w:rFonts w:ascii="Arial" w:hAnsi="Arial" w:cs="Arial"/>
          <w:sz w:val="20"/>
          <w:szCs w:val="20"/>
          <w:lang w:eastAsia="en-AU"/>
        </w:rPr>
      </w:pPr>
    </w:p>
    <w:p w:rsidR="00C545FF" w:rsidRDefault="00C545FF" w:rsidP="00C545FF">
      <w:pPr>
        <w:numPr>
          <w:ilvl w:val="2"/>
          <w:numId w:val="10"/>
        </w:numPr>
        <w:shd w:val="clear" w:color="auto" w:fill="FFFFFF"/>
        <w:autoSpaceDE w:val="0"/>
        <w:autoSpaceDN w:val="0"/>
        <w:adjustRightInd w:val="0"/>
        <w:rPr>
          <w:rFonts w:ascii="Arial" w:hAnsi="Arial" w:cs="Arial"/>
          <w:b/>
          <w:color w:val="7030A0"/>
          <w:sz w:val="20"/>
          <w:szCs w:val="20"/>
          <w:lang w:eastAsia="en-AU"/>
        </w:rPr>
      </w:pPr>
      <w:r w:rsidRPr="00C545FF">
        <w:rPr>
          <w:rFonts w:ascii="Arial" w:hAnsi="Arial" w:cs="Arial"/>
          <w:b/>
          <w:color w:val="7030A0"/>
          <w:sz w:val="20"/>
          <w:szCs w:val="20"/>
          <w:lang w:eastAsia="en-AU"/>
        </w:rPr>
        <w:t>Immediately surrounding all homesteads, buildings, haystacks within 200 metres of a building, fuel storage tanks and drums, a ‘</w:t>
      </w:r>
      <w:r w:rsidRPr="00111293">
        <w:rPr>
          <w:rFonts w:ascii="Arial" w:hAnsi="Arial" w:cs="Arial"/>
          <w:b/>
          <w:color w:val="7030A0"/>
          <w:sz w:val="20"/>
          <w:szCs w:val="20"/>
          <w:u w:val="single"/>
          <w:lang w:eastAsia="en-AU"/>
        </w:rPr>
        <w:t>Low Fuel Zone’</w:t>
      </w:r>
      <w:r w:rsidRPr="00C545FF">
        <w:rPr>
          <w:rFonts w:ascii="Arial" w:hAnsi="Arial" w:cs="Arial"/>
          <w:b/>
          <w:color w:val="7030A0"/>
          <w:sz w:val="20"/>
          <w:szCs w:val="20"/>
          <w:lang w:eastAsia="en-AU"/>
        </w:rPr>
        <w:t xml:space="preserve"> of at least 10 metres wide.</w:t>
      </w:r>
    </w:p>
    <w:p w:rsidR="00C545FF" w:rsidRPr="00C545FF" w:rsidRDefault="00C545FF" w:rsidP="00C545FF">
      <w:pPr>
        <w:shd w:val="clear" w:color="auto" w:fill="FFFFFF"/>
        <w:autoSpaceDE w:val="0"/>
        <w:autoSpaceDN w:val="0"/>
        <w:adjustRightInd w:val="0"/>
        <w:ind w:left="720"/>
        <w:rPr>
          <w:rFonts w:ascii="Arial" w:hAnsi="Arial" w:cs="Arial"/>
          <w:b/>
          <w:color w:val="7030A0"/>
          <w:sz w:val="20"/>
          <w:szCs w:val="20"/>
          <w:lang w:eastAsia="en-AU"/>
        </w:rPr>
      </w:pPr>
    </w:p>
    <w:p w:rsidR="00C545FF" w:rsidRDefault="00C545FF" w:rsidP="00C545FF">
      <w:pPr>
        <w:numPr>
          <w:ilvl w:val="2"/>
          <w:numId w:val="10"/>
        </w:numPr>
        <w:shd w:val="clear" w:color="auto" w:fill="FFFFFF"/>
        <w:autoSpaceDE w:val="0"/>
        <w:autoSpaceDN w:val="0"/>
        <w:adjustRightInd w:val="0"/>
        <w:rPr>
          <w:rFonts w:ascii="Arial" w:hAnsi="Arial" w:cs="Arial"/>
          <w:b/>
          <w:color w:val="7030A0"/>
          <w:sz w:val="20"/>
          <w:szCs w:val="20"/>
          <w:lang w:eastAsia="en-AU"/>
        </w:rPr>
      </w:pPr>
      <w:r w:rsidRPr="00C545FF">
        <w:rPr>
          <w:rFonts w:ascii="Arial" w:hAnsi="Arial" w:cs="Arial"/>
          <w:b/>
          <w:color w:val="7030A0"/>
          <w:sz w:val="20"/>
          <w:szCs w:val="20"/>
          <w:lang w:eastAsia="en-AU"/>
        </w:rPr>
        <w:t xml:space="preserve">A </w:t>
      </w:r>
      <w:r w:rsidRPr="00205A39">
        <w:rPr>
          <w:rFonts w:ascii="Arial" w:hAnsi="Arial" w:cs="Arial"/>
          <w:b/>
          <w:color w:val="7030A0"/>
          <w:sz w:val="20"/>
          <w:szCs w:val="20"/>
          <w:u w:val="single"/>
          <w:lang w:eastAsia="en-AU"/>
        </w:rPr>
        <w:t>mobile fire fighting unit</w:t>
      </w:r>
      <w:r w:rsidRPr="00C545FF">
        <w:rPr>
          <w:rFonts w:ascii="Arial" w:hAnsi="Arial" w:cs="Arial"/>
          <w:b/>
          <w:color w:val="7030A0"/>
          <w:sz w:val="20"/>
          <w:szCs w:val="20"/>
          <w:lang w:eastAsia="en-AU"/>
        </w:rPr>
        <w:t xml:space="preserve"> on standby and available for fire fighting purposes during the period from 15 November to 15 April.</w:t>
      </w:r>
    </w:p>
    <w:p w:rsidR="00C545FF" w:rsidRDefault="00C545FF" w:rsidP="00C545FF">
      <w:pPr>
        <w:pStyle w:val="ListParagraph"/>
        <w:rPr>
          <w:rFonts w:ascii="Arial" w:hAnsi="Arial" w:cs="Arial"/>
          <w:b/>
          <w:color w:val="7030A0"/>
          <w:sz w:val="20"/>
          <w:szCs w:val="20"/>
          <w:lang w:eastAsia="en-AU"/>
        </w:rPr>
      </w:pPr>
    </w:p>
    <w:p w:rsidR="00C545FF" w:rsidRDefault="00C545FF" w:rsidP="00C545FF">
      <w:pPr>
        <w:numPr>
          <w:ilvl w:val="2"/>
          <w:numId w:val="10"/>
        </w:numPr>
        <w:shd w:val="clear" w:color="auto" w:fill="FFFFFF"/>
        <w:autoSpaceDE w:val="0"/>
        <w:autoSpaceDN w:val="0"/>
        <w:adjustRightInd w:val="0"/>
        <w:rPr>
          <w:rFonts w:ascii="Arial" w:hAnsi="Arial" w:cs="Arial"/>
          <w:b/>
          <w:color w:val="7030A0"/>
          <w:sz w:val="20"/>
          <w:szCs w:val="20"/>
          <w:lang w:eastAsia="en-AU"/>
        </w:rPr>
      </w:pPr>
      <w:r w:rsidRPr="00C545FF">
        <w:rPr>
          <w:rFonts w:ascii="Arial" w:hAnsi="Arial" w:cs="Arial"/>
          <w:b/>
          <w:color w:val="7030A0"/>
          <w:sz w:val="20"/>
          <w:szCs w:val="20"/>
          <w:lang w:eastAsia="en-AU"/>
        </w:rPr>
        <w:t xml:space="preserve">A </w:t>
      </w:r>
      <w:r w:rsidRPr="00111293">
        <w:rPr>
          <w:rFonts w:ascii="Arial" w:hAnsi="Arial" w:cs="Arial"/>
          <w:b/>
          <w:color w:val="7030A0"/>
          <w:sz w:val="20"/>
          <w:szCs w:val="20"/>
          <w:u w:val="single"/>
          <w:lang w:eastAsia="en-AU"/>
        </w:rPr>
        <w:t>mobile fire fighting unit</w:t>
      </w:r>
      <w:r w:rsidRPr="00C545FF">
        <w:rPr>
          <w:rFonts w:ascii="Arial" w:hAnsi="Arial" w:cs="Arial"/>
          <w:b/>
          <w:color w:val="7030A0"/>
          <w:sz w:val="20"/>
          <w:szCs w:val="20"/>
          <w:lang w:eastAsia="en-AU"/>
        </w:rPr>
        <w:t xml:space="preserve"> shall be in attendance or close proximity to harvesting operations, straw cutting or straw baling operations. The </w:t>
      </w:r>
      <w:r w:rsidRPr="00111293">
        <w:rPr>
          <w:rFonts w:ascii="Arial" w:hAnsi="Arial" w:cs="Arial"/>
          <w:b/>
          <w:color w:val="7030A0"/>
          <w:sz w:val="20"/>
          <w:szCs w:val="20"/>
          <w:u w:val="single"/>
          <w:lang w:eastAsia="en-AU"/>
        </w:rPr>
        <w:t>mobile fire fighting unit</w:t>
      </w:r>
      <w:r w:rsidRPr="00C545FF">
        <w:rPr>
          <w:rFonts w:ascii="Arial" w:hAnsi="Arial" w:cs="Arial"/>
          <w:b/>
          <w:color w:val="7030A0"/>
          <w:sz w:val="20"/>
          <w:szCs w:val="20"/>
          <w:lang w:eastAsia="en-AU"/>
        </w:rPr>
        <w:t xml:space="preserve"> must be equipped and readily available for fire fighting purposes and trailers must be connected to a vehicle.</w:t>
      </w:r>
    </w:p>
    <w:p w:rsidR="00C545FF" w:rsidRPr="00C545FF" w:rsidRDefault="00C545FF" w:rsidP="00C545FF">
      <w:pPr>
        <w:shd w:val="clear" w:color="auto" w:fill="FFFFFF"/>
        <w:autoSpaceDE w:val="0"/>
        <w:autoSpaceDN w:val="0"/>
        <w:adjustRightInd w:val="0"/>
        <w:ind w:left="720"/>
        <w:rPr>
          <w:rFonts w:ascii="Arial" w:hAnsi="Arial" w:cs="Arial"/>
          <w:b/>
          <w:color w:val="7030A0"/>
          <w:sz w:val="20"/>
          <w:szCs w:val="20"/>
          <w:lang w:eastAsia="en-AU"/>
        </w:rPr>
      </w:pPr>
    </w:p>
    <w:p w:rsidR="00421A44" w:rsidRPr="00421A44" w:rsidRDefault="00C545FF" w:rsidP="00C545FF">
      <w:pPr>
        <w:shd w:val="clear" w:color="auto" w:fill="FFFFFF"/>
        <w:autoSpaceDE w:val="0"/>
        <w:autoSpaceDN w:val="0"/>
        <w:adjustRightInd w:val="0"/>
        <w:ind w:left="720" w:hanging="720"/>
        <w:rPr>
          <w:rFonts w:ascii="Arial" w:hAnsi="Arial" w:cs="Arial"/>
          <w:b/>
          <w:color w:val="7030A0"/>
          <w:sz w:val="20"/>
          <w:szCs w:val="20"/>
          <w:lang w:eastAsia="en-AU"/>
        </w:rPr>
      </w:pPr>
      <w:r w:rsidRPr="00C545FF">
        <w:rPr>
          <w:rFonts w:ascii="Arial" w:hAnsi="Arial" w:cs="Arial"/>
          <w:b/>
          <w:color w:val="7030A0"/>
          <w:sz w:val="20"/>
          <w:szCs w:val="20"/>
          <w:lang w:eastAsia="en-AU"/>
        </w:rPr>
        <w:t>1.0.4</w:t>
      </w:r>
      <w:r w:rsidRPr="00C545FF">
        <w:rPr>
          <w:rFonts w:ascii="Arial" w:hAnsi="Arial" w:cs="Arial"/>
          <w:b/>
          <w:color w:val="7030A0"/>
          <w:sz w:val="20"/>
          <w:szCs w:val="20"/>
          <w:lang w:eastAsia="en-AU"/>
        </w:rPr>
        <w:tab/>
        <w:t xml:space="preserve">A fire access way shall be provided to all homesteads and shall be maintained free of all </w:t>
      </w:r>
      <w:r w:rsidRPr="00111293">
        <w:rPr>
          <w:rFonts w:ascii="Arial" w:hAnsi="Arial" w:cs="Arial"/>
          <w:b/>
          <w:color w:val="7030A0"/>
          <w:sz w:val="20"/>
          <w:szCs w:val="20"/>
          <w:u w:val="single"/>
          <w:lang w:eastAsia="en-AU"/>
        </w:rPr>
        <w:t>flammable</w:t>
      </w:r>
      <w:r w:rsidRPr="00C545FF">
        <w:rPr>
          <w:rFonts w:ascii="Arial" w:hAnsi="Arial" w:cs="Arial"/>
          <w:b/>
          <w:color w:val="7030A0"/>
          <w:sz w:val="20"/>
          <w:szCs w:val="20"/>
          <w:lang w:eastAsia="en-AU"/>
        </w:rPr>
        <w:t xml:space="preserve"> </w:t>
      </w:r>
      <w:r w:rsidRPr="00111293">
        <w:rPr>
          <w:rFonts w:ascii="Arial" w:hAnsi="Arial" w:cs="Arial"/>
          <w:b/>
          <w:color w:val="7030A0"/>
          <w:sz w:val="20"/>
          <w:szCs w:val="20"/>
          <w:u w:val="single"/>
          <w:lang w:eastAsia="en-AU"/>
        </w:rPr>
        <w:t>material</w:t>
      </w:r>
      <w:r w:rsidRPr="00C545FF">
        <w:rPr>
          <w:rFonts w:ascii="Arial" w:hAnsi="Arial" w:cs="Arial"/>
          <w:b/>
          <w:color w:val="7030A0"/>
          <w:sz w:val="20"/>
          <w:szCs w:val="20"/>
          <w:lang w:eastAsia="en-AU"/>
        </w:rPr>
        <w:t xml:space="preserve"> to a minimum of 4 metres trafficable surface and 4 metres vertical clearance.</w:t>
      </w:r>
    </w:p>
    <w:p w:rsidR="0006594C" w:rsidRDefault="0006594C" w:rsidP="0006594C">
      <w:pPr>
        <w:autoSpaceDE w:val="0"/>
        <w:autoSpaceDN w:val="0"/>
        <w:adjustRightInd w:val="0"/>
        <w:rPr>
          <w:rFonts w:ascii="Arial" w:hAnsi="Arial" w:cs="Arial"/>
          <w:sz w:val="18"/>
          <w:szCs w:val="18"/>
          <w:lang w:eastAsia="en-AU"/>
        </w:rPr>
      </w:pPr>
    </w:p>
    <w:p w:rsidR="0079196E" w:rsidRPr="00435198" w:rsidRDefault="0079196E" w:rsidP="00571B0B">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center"/>
        <w:rPr>
          <w:rFonts w:ascii="Arial" w:hAnsi="Arial" w:cs="Arial"/>
          <w:b/>
          <w:bCs/>
          <w:color w:val="FFFFFF"/>
          <w:sz w:val="20"/>
          <w:szCs w:val="20"/>
          <w:lang w:eastAsia="en-AU"/>
        </w:rPr>
      </w:pPr>
    </w:p>
    <w:p w:rsidR="00434B70" w:rsidRPr="00421A44" w:rsidRDefault="00434B70" w:rsidP="00571B0B">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center"/>
        <w:rPr>
          <w:rFonts w:ascii="Arial" w:hAnsi="Arial" w:cs="Arial"/>
          <w:b/>
          <w:bCs/>
          <w:color w:val="FFFFFF"/>
          <w:sz w:val="28"/>
          <w:szCs w:val="28"/>
          <w:lang w:eastAsia="en-AU"/>
        </w:rPr>
      </w:pPr>
      <w:r w:rsidRPr="00421A44">
        <w:rPr>
          <w:rFonts w:ascii="Arial" w:hAnsi="Arial" w:cs="Arial"/>
          <w:b/>
          <w:bCs/>
          <w:color w:val="FFFFFF"/>
          <w:sz w:val="28"/>
          <w:szCs w:val="28"/>
          <w:lang w:eastAsia="en-AU"/>
        </w:rPr>
        <w:t xml:space="preserve">1.1 REGIONAL RURAL ZONE – </w:t>
      </w:r>
      <w:r w:rsidRPr="00111293">
        <w:rPr>
          <w:rFonts w:ascii="Arial" w:hAnsi="Arial" w:cs="Arial"/>
          <w:b/>
          <w:bCs/>
          <w:color w:val="FFFFFF"/>
          <w:sz w:val="28"/>
          <w:szCs w:val="28"/>
          <w:u w:val="single"/>
          <w:lang w:eastAsia="en-AU"/>
        </w:rPr>
        <w:t>ABSENTEE</w:t>
      </w:r>
      <w:r w:rsidR="00990E8E" w:rsidRPr="00111293">
        <w:rPr>
          <w:rFonts w:ascii="Arial" w:hAnsi="Arial" w:cs="Arial"/>
          <w:b/>
          <w:bCs/>
          <w:color w:val="FFFFFF"/>
          <w:sz w:val="28"/>
          <w:szCs w:val="28"/>
          <w:u w:val="single"/>
          <w:lang w:eastAsia="en-AU"/>
        </w:rPr>
        <w:t xml:space="preserve"> </w:t>
      </w:r>
      <w:r w:rsidRPr="00111293">
        <w:rPr>
          <w:rFonts w:ascii="Arial" w:hAnsi="Arial" w:cs="Arial"/>
          <w:b/>
          <w:bCs/>
          <w:color w:val="FFFFFF"/>
          <w:sz w:val="28"/>
          <w:szCs w:val="28"/>
          <w:u w:val="single"/>
          <w:lang w:eastAsia="en-AU"/>
        </w:rPr>
        <w:t>LANDHOLDERS</w:t>
      </w:r>
    </w:p>
    <w:p w:rsidR="0079196E" w:rsidRPr="00435198" w:rsidRDefault="0079196E" w:rsidP="00571B0B">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center"/>
        <w:rPr>
          <w:rFonts w:ascii="Arial" w:hAnsi="Arial" w:cs="Arial"/>
          <w:b/>
          <w:bCs/>
          <w:color w:val="FFFFFF"/>
          <w:sz w:val="20"/>
          <w:szCs w:val="20"/>
          <w:lang w:eastAsia="en-AU"/>
        </w:rPr>
      </w:pPr>
    </w:p>
    <w:p w:rsidR="004B3E1F" w:rsidRDefault="004B3E1F" w:rsidP="00434B70">
      <w:pPr>
        <w:autoSpaceDE w:val="0"/>
        <w:autoSpaceDN w:val="0"/>
        <w:adjustRightInd w:val="0"/>
        <w:rPr>
          <w:rFonts w:ascii="Arial" w:hAnsi="Arial" w:cs="Arial"/>
          <w:b/>
          <w:bCs/>
          <w:sz w:val="25"/>
          <w:szCs w:val="25"/>
          <w:lang w:eastAsia="en-AU"/>
        </w:rPr>
      </w:pPr>
    </w:p>
    <w:p w:rsidR="00C545FF" w:rsidRDefault="00C545FF" w:rsidP="00C545FF">
      <w:pPr>
        <w:autoSpaceDE w:val="0"/>
        <w:autoSpaceDN w:val="0"/>
        <w:adjustRightInd w:val="0"/>
        <w:ind w:left="720" w:hanging="720"/>
        <w:rPr>
          <w:rFonts w:ascii="Arial" w:hAnsi="Arial" w:cs="Arial"/>
          <w:b/>
          <w:color w:val="00B0F0"/>
          <w:sz w:val="20"/>
          <w:szCs w:val="20"/>
          <w:lang w:eastAsia="en-AU"/>
        </w:rPr>
      </w:pPr>
      <w:r w:rsidRPr="00C545FF">
        <w:rPr>
          <w:rFonts w:ascii="Arial" w:hAnsi="Arial" w:cs="Arial"/>
          <w:b/>
          <w:color w:val="00B0F0"/>
          <w:sz w:val="20"/>
          <w:szCs w:val="20"/>
          <w:lang w:eastAsia="en-AU"/>
        </w:rPr>
        <w:t>1.1.1</w:t>
      </w:r>
      <w:r w:rsidRPr="00C545FF">
        <w:rPr>
          <w:rFonts w:ascii="Arial" w:hAnsi="Arial" w:cs="Arial"/>
          <w:b/>
          <w:color w:val="00B0F0"/>
          <w:sz w:val="20"/>
          <w:szCs w:val="20"/>
          <w:lang w:eastAsia="en-AU"/>
        </w:rPr>
        <w:tab/>
        <w:t>Immediately surrounding all buildings, haystacks within 200 metres of a building, fuel storage tanks and drums, a ‘</w:t>
      </w:r>
      <w:r w:rsidRPr="00111293">
        <w:rPr>
          <w:rFonts w:ascii="Arial" w:hAnsi="Arial" w:cs="Arial"/>
          <w:b/>
          <w:color w:val="00B0F0"/>
          <w:sz w:val="20"/>
          <w:szCs w:val="20"/>
          <w:u w:val="single"/>
          <w:lang w:eastAsia="en-AU"/>
        </w:rPr>
        <w:t>Low Fuel Zone’</w:t>
      </w:r>
      <w:r w:rsidRPr="00C545FF">
        <w:rPr>
          <w:rFonts w:ascii="Arial" w:hAnsi="Arial" w:cs="Arial"/>
          <w:b/>
          <w:color w:val="00B0F0"/>
          <w:sz w:val="20"/>
          <w:szCs w:val="20"/>
          <w:lang w:eastAsia="en-AU"/>
        </w:rPr>
        <w:t xml:space="preserve"> of at least 20 metres wide.</w:t>
      </w:r>
    </w:p>
    <w:p w:rsidR="00C545FF" w:rsidRPr="00C545FF" w:rsidRDefault="00C545FF" w:rsidP="00C545FF">
      <w:pPr>
        <w:autoSpaceDE w:val="0"/>
        <w:autoSpaceDN w:val="0"/>
        <w:adjustRightInd w:val="0"/>
        <w:rPr>
          <w:rFonts w:ascii="Arial" w:hAnsi="Arial" w:cs="Arial"/>
          <w:b/>
          <w:color w:val="00B0F0"/>
          <w:sz w:val="20"/>
          <w:szCs w:val="20"/>
          <w:lang w:eastAsia="en-AU"/>
        </w:rPr>
      </w:pPr>
    </w:p>
    <w:p w:rsidR="00C545FF" w:rsidRDefault="00C545FF" w:rsidP="00C545FF">
      <w:pPr>
        <w:autoSpaceDE w:val="0"/>
        <w:autoSpaceDN w:val="0"/>
        <w:adjustRightInd w:val="0"/>
        <w:ind w:left="720" w:hanging="720"/>
        <w:rPr>
          <w:rFonts w:ascii="Arial" w:hAnsi="Arial" w:cs="Arial"/>
          <w:b/>
          <w:color w:val="00B0F0"/>
          <w:sz w:val="20"/>
          <w:szCs w:val="20"/>
          <w:lang w:eastAsia="en-AU"/>
        </w:rPr>
      </w:pPr>
      <w:r w:rsidRPr="00C545FF">
        <w:rPr>
          <w:rFonts w:ascii="Arial" w:hAnsi="Arial" w:cs="Arial"/>
          <w:b/>
          <w:color w:val="00B0F0"/>
          <w:sz w:val="20"/>
          <w:szCs w:val="20"/>
          <w:lang w:eastAsia="en-AU"/>
        </w:rPr>
        <w:t>1.1.2</w:t>
      </w:r>
      <w:r w:rsidRPr="00C545FF">
        <w:rPr>
          <w:rFonts w:ascii="Arial" w:hAnsi="Arial" w:cs="Arial"/>
          <w:b/>
          <w:color w:val="00B0F0"/>
          <w:sz w:val="20"/>
          <w:szCs w:val="20"/>
          <w:lang w:eastAsia="en-AU"/>
        </w:rPr>
        <w:tab/>
        <w:t xml:space="preserve">A </w:t>
      </w:r>
      <w:r w:rsidRPr="00111293">
        <w:rPr>
          <w:rFonts w:ascii="Arial" w:hAnsi="Arial" w:cs="Arial"/>
          <w:b/>
          <w:color w:val="00B0F0"/>
          <w:sz w:val="20"/>
          <w:szCs w:val="20"/>
          <w:u w:val="single"/>
          <w:lang w:eastAsia="en-AU"/>
        </w:rPr>
        <w:t>mobile fire fighting unit</w:t>
      </w:r>
      <w:r w:rsidRPr="00C545FF">
        <w:rPr>
          <w:rFonts w:ascii="Arial" w:hAnsi="Arial" w:cs="Arial"/>
          <w:b/>
          <w:color w:val="00B0F0"/>
          <w:sz w:val="20"/>
          <w:szCs w:val="20"/>
          <w:lang w:eastAsia="en-AU"/>
        </w:rPr>
        <w:t xml:space="preserve"> shall be in attendance or close proximity to harvesting operations, straw cutting or straw baling operations. The </w:t>
      </w:r>
      <w:r w:rsidRPr="00111293">
        <w:rPr>
          <w:rFonts w:ascii="Arial" w:hAnsi="Arial" w:cs="Arial"/>
          <w:b/>
          <w:color w:val="00B0F0"/>
          <w:sz w:val="20"/>
          <w:szCs w:val="20"/>
          <w:u w:val="single"/>
          <w:lang w:eastAsia="en-AU"/>
        </w:rPr>
        <w:t>mobile fire fighting unit</w:t>
      </w:r>
      <w:r w:rsidRPr="00C545FF">
        <w:rPr>
          <w:rFonts w:ascii="Arial" w:hAnsi="Arial" w:cs="Arial"/>
          <w:b/>
          <w:color w:val="00B0F0"/>
          <w:sz w:val="20"/>
          <w:szCs w:val="20"/>
          <w:lang w:eastAsia="en-AU"/>
        </w:rPr>
        <w:t xml:space="preserve"> must be equipped and readily available for fire fighting purposes and trailers must be connected to a vehicle.</w:t>
      </w:r>
    </w:p>
    <w:p w:rsidR="00C545FF" w:rsidRPr="00C545FF" w:rsidRDefault="00C545FF" w:rsidP="00C545FF">
      <w:pPr>
        <w:autoSpaceDE w:val="0"/>
        <w:autoSpaceDN w:val="0"/>
        <w:adjustRightInd w:val="0"/>
        <w:rPr>
          <w:rFonts w:ascii="Arial" w:hAnsi="Arial" w:cs="Arial"/>
          <w:b/>
          <w:color w:val="00B0F0"/>
          <w:sz w:val="20"/>
          <w:szCs w:val="20"/>
          <w:lang w:eastAsia="en-AU"/>
        </w:rPr>
      </w:pPr>
    </w:p>
    <w:p w:rsidR="00434B70" w:rsidRPr="00421A44" w:rsidRDefault="00C545FF" w:rsidP="00C545FF">
      <w:pPr>
        <w:autoSpaceDE w:val="0"/>
        <w:autoSpaceDN w:val="0"/>
        <w:adjustRightInd w:val="0"/>
        <w:ind w:left="720" w:hanging="720"/>
        <w:rPr>
          <w:rFonts w:ascii="Arial" w:hAnsi="Arial" w:cs="Arial"/>
          <w:color w:val="00B0F0"/>
          <w:sz w:val="20"/>
          <w:szCs w:val="20"/>
          <w:lang w:eastAsia="en-AU"/>
        </w:rPr>
      </w:pPr>
      <w:r w:rsidRPr="00C545FF">
        <w:rPr>
          <w:rFonts w:ascii="Arial" w:hAnsi="Arial" w:cs="Arial"/>
          <w:b/>
          <w:color w:val="00B0F0"/>
          <w:sz w:val="20"/>
          <w:szCs w:val="20"/>
          <w:lang w:eastAsia="en-AU"/>
        </w:rPr>
        <w:t>1.1.3</w:t>
      </w:r>
      <w:r w:rsidRPr="00C545FF">
        <w:rPr>
          <w:rFonts w:ascii="Arial" w:hAnsi="Arial" w:cs="Arial"/>
          <w:b/>
          <w:color w:val="00B0F0"/>
          <w:sz w:val="20"/>
          <w:szCs w:val="20"/>
          <w:lang w:eastAsia="en-AU"/>
        </w:rPr>
        <w:tab/>
        <w:t xml:space="preserve">A fire access way shall be provided to all homesteads and shall be maintained free of all </w:t>
      </w:r>
      <w:r w:rsidRPr="00111293">
        <w:rPr>
          <w:rFonts w:ascii="Arial" w:hAnsi="Arial" w:cs="Arial"/>
          <w:b/>
          <w:color w:val="00B0F0"/>
          <w:sz w:val="20"/>
          <w:szCs w:val="20"/>
          <w:u w:val="single"/>
          <w:lang w:eastAsia="en-AU"/>
        </w:rPr>
        <w:t>flammable material</w:t>
      </w:r>
      <w:r w:rsidRPr="00C545FF">
        <w:rPr>
          <w:rFonts w:ascii="Arial" w:hAnsi="Arial" w:cs="Arial"/>
          <w:b/>
          <w:color w:val="00B0F0"/>
          <w:sz w:val="20"/>
          <w:szCs w:val="20"/>
          <w:lang w:eastAsia="en-AU"/>
        </w:rPr>
        <w:t xml:space="preserve"> to a minimum of 4 metres trafficable surface and 4 metres vertical clearance.</w:t>
      </w:r>
    </w:p>
    <w:p w:rsidR="00421A44" w:rsidRPr="00421A44" w:rsidRDefault="00421A44" w:rsidP="00C0206D">
      <w:pPr>
        <w:autoSpaceDE w:val="0"/>
        <w:autoSpaceDN w:val="0"/>
        <w:adjustRightInd w:val="0"/>
        <w:rPr>
          <w:rFonts w:ascii="Arial" w:hAnsi="Arial" w:cs="Arial"/>
          <w:b/>
          <w:color w:val="00B0F0"/>
          <w:sz w:val="20"/>
          <w:szCs w:val="20"/>
          <w:lang w:eastAsia="en-AU"/>
        </w:rPr>
      </w:pPr>
    </w:p>
    <w:p w:rsidR="00362298" w:rsidRPr="00F850F5" w:rsidRDefault="00362298" w:rsidP="007C0252">
      <w:pPr>
        <w:pBdr>
          <w:top w:val="single" w:sz="4" w:space="1" w:color="auto"/>
          <w:left w:val="single" w:sz="4" w:space="4" w:color="auto"/>
          <w:bottom w:val="single" w:sz="4" w:space="1" w:color="auto"/>
          <w:right w:val="single" w:sz="4" w:space="4" w:color="auto"/>
        </w:pBdr>
        <w:shd w:val="clear" w:color="auto" w:fill="E36C0A"/>
        <w:autoSpaceDE w:val="0"/>
        <w:autoSpaceDN w:val="0"/>
        <w:adjustRightInd w:val="0"/>
        <w:jc w:val="center"/>
        <w:rPr>
          <w:rFonts w:ascii="Arial" w:hAnsi="Arial" w:cs="Arial"/>
          <w:b/>
          <w:bCs/>
          <w:color w:val="FFFFFF"/>
          <w:sz w:val="22"/>
          <w:szCs w:val="22"/>
          <w:lang w:eastAsia="en-AU"/>
        </w:rPr>
      </w:pPr>
    </w:p>
    <w:p w:rsidR="007C0252" w:rsidRPr="00421A44" w:rsidRDefault="007C0252" w:rsidP="007C0252">
      <w:pPr>
        <w:pBdr>
          <w:top w:val="single" w:sz="4" w:space="1" w:color="auto"/>
          <w:left w:val="single" w:sz="4" w:space="4" w:color="auto"/>
          <w:bottom w:val="single" w:sz="4" w:space="1" w:color="auto"/>
          <w:right w:val="single" w:sz="4" w:space="4" w:color="auto"/>
        </w:pBdr>
        <w:shd w:val="clear" w:color="auto" w:fill="E36C0A"/>
        <w:autoSpaceDE w:val="0"/>
        <w:autoSpaceDN w:val="0"/>
        <w:adjustRightInd w:val="0"/>
        <w:jc w:val="center"/>
        <w:rPr>
          <w:rFonts w:ascii="Arial" w:hAnsi="Arial" w:cs="Arial"/>
          <w:b/>
          <w:bCs/>
          <w:color w:val="FFFFFF"/>
          <w:sz w:val="28"/>
          <w:szCs w:val="28"/>
          <w:lang w:eastAsia="en-AU"/>
        </w:rPr>
      </w:pPr>
      <w:r w:rsidRPr="00421A44">
        <w:rPr>
          <w:rFonts w:ascii="Arial" w:hAnsi="Arial" w:cs="Arial"/>
          <w:b/>
          <w:bCs/>
          <w:color w:val="FFFFFF"/>
          <w:sz w:val="28"/>
          <w:szCs w:val="28"/>
          <w:lang w:eastAsia="en-AU"/>
        </w:rPr>
        <w:t>2.0 LOCAL RURAL ZONE</w:t>
      </w:r>
    </w:p>
    <w:p w:rsidR="00362298" w:rsidRPr="00F850F5" w:rsidRDefault="00362298" w:rsidP="007C0252">
      <w:pPr>
        <w:pBdr>
          <w:top w:val="single" w:sz="4" w:space="1" w:color="auto"/>
          <w:left w:val="single" w:sz="4" w:space="4" w:color="auto"/>
          <w:bottom w:val="single" w:sz="4" w:space="1" w:color="auto"/>
          <w:right w:val="single" w:sz="4" w:space="4" w:color="auto"/>
        </w:pBdr>
        <w:shd w:val="clear" w:color="auto" w:fill="E36C0A"/>
        <w:autoSpaceDE w:val="0"/>
        <w:autoSpaceDN w:val="0"/>
        <w:adjustRightInd w:val="0"/>
        <w:jc w:val="center"/>
        <w:rPr>
          <w:rFonts w:ascii="Arial" w:hAnsi="Arial" w:cs="Arial"/>
          <w:b/>
          <w:bCs/>
          <w:color w:val="FFFFFF"/>
          <w:sz w:val="22"/>
          <w:szCs w:val="22"/>
          <w:lang w:eastAsia="en-AU"/>
        </w:rPr>
      </w:pPr>
    </w:p>
    <w:p w:rsidR="007C0252" w:rsidRDefault="007C0252" w:rsidP="007C0252">
      <w:pPr>
        <w:autoSpaceDE w:val="0"/>
        <w:autoSpaceDN w:val="0"/>
        <w:adjustRightInd w:val="0"/>
        <w:rPr>
          <w:rFonts w:ascii="Arial" w:hAnsi="Arial" w:cs="Arial"/>
          <w:b/>
          <w:bCs/>
          <w:sz w:val="25"/>
          <w:szCs w:val="25"/>
          <w:lang w:eastAsia="en-AU"/>
        </w:rPr>
      </w:pPr>
    </w:p>
    <w:p w:rsidR="00C545FF" w:rsidRPr="00C545FF" w:rsidRDefault="00C545FF" w:rsidP="00C545FF">
      <w:pPr>
        <w:tabs>
          <w:tab w:val="left" w:pos="851"/>
        </w:tabs>
        <w:spacing w:after="240"/>
        <w:ind w:left="851" w:hanging="851"/>
        <w:jc w:val="both"/>
        <w:rPr>
          <w:rFonts w:ascii="Arial" w:hAnsi="Arial" w:cs="Arial"/>
          <w:b/>
          <w:bCs/>
          <w:color w:val="E36C0A"/>
          <w:sz w:val="20"/>
          <w:szCs w:val="20"/>
        </w:rPr>
      </w:pPr>
      <w:r w:rsidRPr="00C545FF">
        <w:rPr>
          <w:rFonts w:ascii="Arial" w:hAnsi="Arial" w:cs="Arial"/>
          <w:b/>
          <w:bCs/>
          <w:color w:val="E36C0A"/>
          <w:sz w:val="20"/>
          <w:szCs w:val="20"/>
        </w:rPr>
        <w:t>2.0.1</w:t>
      </w:r>
      <w:r w:rsidRPr="00C545FF">
        <w:rPr>
          <w:rFonts w:ascii="Arial" w:hAnsi="Arial" w:cs="Arial"/>
          <w:b/>
          <w:bCs/>
          <w:color w:val="E36C0A"/>
          <w:sz w:val="20"/>
          <w:szCs w:val="20"/>
        </w:rPr>
        <w:tab/>
        <w:t>A ‘</w:t>
      </w:r>
      <w:r w:rsidRPr="00111293">
        <w:rPr>
          <w:rFonts w:ascii="Arial" w:hAnsi="Arial" w:cs="Arial"/>
          <w:b/>
          <w:bCs/>
          <w:color w:val="E36C0A"/>
          <w:sz w:val="20"/>
          <w:szCs w:val="20"/>
          <w:u w:val="single"/>
        </w:rPr>
        <w:t>Building Protection Zone’</w:t>
      </w:r>
      <w:r w:rsidRPr="00C545FF">
        <w:rPr>
          <w:rFonts w:ascii="Arial" w:hAnsi="Arial" w:cs="Arial"/>
          <w:b/>
          <w:bCs/>
          <w:color w:val="E36C0A"/>
          <w:sz w:val="20"/>
          <w:szCs w:val="20"/>
        </w:rPr>
        <w:t xml:space="preserve"> is required around all buildings to a minimum width of 20 metres.</w:t>
      </w:r>
    </w:p>
    <w:p w:rsidR="00C545FF" w:rsidRDefault="00C545FF" w:rsidP="00C545FF">
      <w:pPr>
        <w:tabs>
          <w:tab w:val="left" w:pos="851"/>
        </w:tabs>
        <w:spacing w:after="240"/>
        <w:ind w:left="851" w:hanging="851"/>
        <w:jc w:val="both"/>
        <w:rPr>
          <w:rFonts w:ascii="Arial" w:hAnsi="Arial" w:cs="Arial"/>
          <w:b/>
          <w:bCs/>
          <w:color w:val="E36C0A"/>
          <w:sz w:val="20"/>
          <w:szCs w:val="20"/>
        </w:rPr>
      </w:pPr>
      <w:r w:rsidRPr="00C545FF">
        <w:rPr>
          <w:rFonts w:ascii="Arial" w:hAnsi="Arial" w:cs="Arial"/>
          <w:b/>
          <w:bCs/>
          <w:color w:val="E36C0A"/>
          <w:sz w:val="20"/>
          <w:szCs w:val="20"/>
        </w:rPr>
        <w:t>2.0.2</w:t>
      </w:r>
      <w:r w:rsidRPr="00C545FF">
        <w:rPr>
          <w:rFonts w:ascii="Arial" w:hAnsi="Arial" w:cs="Arial"/>
          <w:b/>
          <w:bCs/>
          <w:color w:val="E36C0A"/>
          <w:sz w:val="20"/>
          <w:szCs w:val="20"/>
        </w:rPr>
        <w:tab/>
        <w:t>All Land in the Local Rural Zone is to be maintained in a ‘</w:t>
      </w:r>
      <w:r w:rsidRPr="00111293">
        <w:rPr>
          <w:rFonts w:ascii="Arial" w:hAnsi="Arial" w:cs="Arial"/>
          <w:b/>
          <w:bCs/>
          <w:color w:val="E36C0A"/>
          <w:sz w:val="20"/>
          <w:szCs w:val="20"/>
          <w:u w:val="single"/>
        </w:rPr>
        <w:t>Hazard Reduced State’</w:t>
      </w:r>
      <w:r w:rsidRPr="00C545FF">
        <w:rPr>
          <w:rFonts w:ascii="Arial" w:hAnsi="Arial" w:cs="Arial"/>
          <w:b/>
          <w:bCs/>
          <w:color w:val="E36C0A"/>
          <w:sz w:val="20"/>
          <w:szCs w:val="20"/>
        </w:rPr>
        <w:t>.</w:t>
      </w:r>
    </w:p>
    <w:p w:rsidR="00C545FF" w:rsidRPr="00C545FF" w:rsidRDefault="00C545FF" w:rsidP="00C545FF">
      <w:pPr>
        <w:tabs>
          <w:tab w:val="left" w:pos="851"/>
        </w:tabs>
        <w:spacing w:after="240"/>
        <w:ind w:left="851" w:hanging="851"/>
        <w:jc w:val="both"/>
        <w:rPr>
          <w:rFonts w:ascii="Arial" w:hAnsi="Arial" w:cs="Arial"/>
          <w:b/>
          <w:bCs/>
          <w:color w:val="E36C0A"/>
          <w:sz w:val="20"/>
          <w:szCs w:val="20"/>
        </w:rPr>
      </w:pPr>
      <w:r w:rsidRPr="00C545FF">
        <w:rPr>
          <w:rFonts w:ascii="Arial" w:hAnsi="Arial" w:cs="Arial"/>
          <w:b/>
          <w:bCs/>
          <w:color w:val="E36C0A"/>
          <w:sz w:val="20"/>
          <w:szCs w:val="20"/>
        </w:rPr>
        <w:t>2.0.3</w:t>
      </w:r>
      <w:r w:rsidRPr="00C545FF">
        <w:rPr>
          <w:rFonts w:ascii="Arial" w:hAnsi="Arial" w:cs="Arial"/>
          <w:b/>
          <w:bCs/>
          <w:color w:val="E36C0A"/>
          <w:sz w:val="20"/>
          <w:szCs w:val="20"/>
        </w:rPr>
        <w:tab/>
        <w:t xml:space="preserve">A </w:t>
      </w:r>
      <w:r w:rsidRPr="00111293">
        <w:rPr>
          <w:rFonts w:ascii="Arial" w:hAnsi="Arial" w:cs="Arial"/>
          <w:b/>
          <w:bCs/>
          <w:color w:val="E36C0A"/>
          <w:sz w:val="20"/>
          <w:szCs w:val="20"/>
          <w:u w:val="single"/>
        </w:rPr>
        <w:t>mobile fire fighting unit</w:t>
      </w:r>
      <w:r w:rsidRPr="00C545FF">
        <w:rPr>
          <w:rFonts w:ascii="Arial" w:hAnsi="Arial" w:cs="Arial"/>
          <w:b/>
          <w:bCs/>
          <w:color w:val="E36C0A"/>
          <w:sz w:val="20"/>
          <w:szCs w:val="20"/>
        </w:rPr>
        <w:t xml:space="preserve"> shall be in attendance or close proximity to harvesting operations, straw cutting or straw baling operations. The </w:t>
      </w:r>
      <w:r w:rsidRPr="00111293">
        <w:rPr>
          <w:rFonts w:ascii="Arial" w:hAnsi="Arial" w:cs="Arial"/>
          <w:b/>
          <w:bCs/>
          <w:color w:val="E36C0A"/>
          <w:sz w:val="20"/>
          <w:szCs w:val="20"/>
          <w:u w:val="single"/>
        </w:rPr>
        <w:t>mobile fire fighting unit</w:t>
      </w:r>
      <w:r w:rsidRPr="00C545FF">
        <w:rPr>
          <w:rFonts w:ascii="Arial" w:hAnsi="Arial" w:cs="Arial"/>
          <w:b/>
          <w:bCs/>
          <w:color w:val="E36C0A"/>
          <w:sz w:val="20"/>
          <w:szCs w:val="20"/>
        </w:rPr>
        <w:t xml:space="preserve"> must be equipped and readily available for fire fighting purposes and trailers must be connected to a vehicle.</w:t>
      </w:r>
    </w:p>
    <w:p w:rsidR="002F1A97" w:rsidRDefault="00C545FF" w:rsidP="00C545FF">
      <w:pPr>
        <w:tabs>
          <w:tab w:val="left" w:pos="851"/>
        </w:tabs>
        <w:spacing w:after="240"/>
        <w:ind w:left="851" w:hanging="851"/>
        <w:jc w:val="both"/>
        <w:rPr>
          <w:rFonts w:ascii="Arial" w:hAnsi="Arial" w:cs="Arial"/>
          <w:b/>
          <w:bCs/>
          <w:color w:val="E36C0A"/>
          <w:sz w:val="20"/>
          <w:szCs w:val="20"/>
        </w:rPr>
      </w:pPr>
      <w:r w:rsidRPr="00C545FF">
        <w:rPr>
          <w:rFonts w:ascii="Arial" w:hAnsi="Arial" w:cs="Arial"/>
          <w:b/>
          <w:bCs/>
          <w:color w:val="E36C0A"/>
          <w:sz w:val="20"/>
          <w:szCs w:val="20"/>
        </w:rPr>
        <w:t>2.0.4</w:t>
      </w:r>
      <w:r w:rsidRPr="00C545FF">
        <w:rPr>
          <w:rFonts w:ascii="Arial" w:hAnsi="Arial" w:cs="Arial"/>
          <w:b/>
          <w:bCs/>
          <w:color w:val="E36C0A"/>
          <w:sz w:val="20"/>
          <w:szCs w:val="20"/>
        </w:rPr>
        <w:tab/>
        <w:t xml:space="preserve">A fire access way shall be provided to all homesteads and shall be maintained free of all </w:t>
      </w:r>
      <w:r w:rsidRPr="00111293">
        <w:rPr>
          <w:rFonts w:ascii="Arial" w:hAnsi="Arial" w:cs="Arial"/>
          <w:b/>
          <w:bCs/>
          <w:color w:val="E36C0A"/>
          <w:sz w:val="20"/>
          <w:szCs w:val="20"/>
          <w:u w:val="single"/>
        </w:rPr>
        <w:t>flammable</w:t>
      </w:r>
      <w:r w:rsidRPr="00C545FF">
        <w:rPr>
          <w:rFonts w:ascii="Arial" w:hAnsi="Arial" w:cs="Arial"/>
          <w:b/>
          <w:bCs/>
          <w:color w:val="E36C0A"/>
          <w:sz w:val="20"/>
          <w:szCs w:val="20"/>
        </w:rPr>
        <w:t xml:space="preserve"> </w:t>
      </w:r>
      <w:r w:rsidRPr="00111293">
        <w:rPr>
          <w:rFonts w:ascii="Arial" w:hAnsi="Arial" w:cs="Arial"/>
          <w:b/>
          <w:bCs/>
          <w:color w:val="E36C0A"/>
          <w:sz w:val="20"/>
          <w:szCs w:val="20"/>
          <w:u w:val="single"/>
        </w:rPr>
        <w:t>material</w:t>
      </w:r>
      <w:r w:rsidRPr="00C545FF">
        <w:rPr>
          <w:rFonts w:ascii="Arial" w:hAnsi="Arial" w:cs="Arial"/>
          <w:b/>
          <w:bCs/>
          <w:color w:val="E36C0A"/>
          <w:sz w:val="20"/>
          <w:szCs w:val="20"/>
        </w:rPr>
        <w:t xml:space="preserve"> to a minimum of 4 metres trafficable surface and 4 metres vertical clearance.</w:t>
      </w:r>
    </w:p>
    <w:p w:rsidR="006F63A3" w:rsidRPr="002F1A97" w:rsidRDefault="006F63A3" w:rsidP="00C545FF">
      <w:pPr>
        <w:tabs>
          <w:tab w:val="left" w:pos="851"/>
        </w:tabs>
        <w:spacing w:after="240"/>
        <w:ind w:left="851" w:hanging="851"/>
        <w:jc w:val="both"/>
        <w:rPr>
          <w:rFonts w:ascii="Arial" w:hAnsi="Arial" w:cs="Arial"/>
          <w:b/>
          <w:bCs/>
          <w:color w:val="E36C0A"/>
          <w:sz w:val="20"/>
          <w:szCs w:val="20"/>
        </w:rPr>
      </w:pPr>
    </w:p>
    <w:p w:rsidR="00A64BBE" w:rsidRPr="00F850F5" w:rsidRDefault="00A64BBE" w:rsidP="00A64BBE">
      <w:pPr>
        <w:pBdr>
          <w:top w:val="single" w:sz="4" w:space="1" w:color="auto"/>
          <w:left w:val="single" w:sz="4" w:space="4" w:color="auto"/>
          <w:bottom w:val="single" w:sz="4" w:space="1" w:color="auto"/>
          <w:right w:val="single" w:sz="4" w:space="4" w:color="auto"/>
        </w:pBdr>
        <w:shd w:val="clear" w:color="auto" w:fill="E36C0A"/>
        <w:autoSpaceDE w:val="0"/>
        <w:autoSpaceDN w:val="0"/>
        <w:adjustRightInd w:val="0"/>
        <w:jc w:val="center"/>
        <w:rPr>
          <w:rFonts w:ascii="Arial" w:hAnsi="Arial" w:cs="Arial"/>
          <w:b/>
          <w:bCs/>
          <w:color w:val="FFFFFF"/>
          <w:sz w:val="22"/>
          <w:szCs w:val="22"/>
          <w:lang w:eastAsia="en-AU"/>
        </w:rPr>
      </w:pPr>
    </w:p>
    <w:p w:rsidR="00A64BBE" w:rsidRDefault="00A64BBE" w:rsidP="00A64BBE">
      <w:pPr>
        <w:numPr>
          <w:ilvl w:val="1"/>
          <w:numId w:val="9"/>
        </w:numPr>
        <w:pBdr>
          <w:top w:val="single" w:sz="4" w:space="1" w:color="auto"/>
          <w:left w:val="single" w:sz="4" w:space="4" w:color="auto"/>
          <w:bottom w:val="single" w:sz="4" w:space="1" w:color="auto"/>
          <w:right w:val="single" w:sz="4" w:space="4" w:color="auto"/>
        </w:pBdr>
        <w:shd w:val="clear" w:color="auto" w:fill="E36C0A"/>
        <w:autoSpaceDE w:val="0"/>
        <w:autoSpaceDN w:val="0"/>
        <w:adjustRightInd w:val="0"/>
        <w:jc w:val="center"/>
        <w:rPr>
          <w:rFonts w:ascii="Arial" w:hAnsi="Arial" w:cs="Arial"/>
          <w:b/>
          <w:bCs/>
          <w:color w:val="FFFFFF"/>
          <w:sz w:val="28"/>
          <w:szCs w:val="28"/>
          <w:lang w:eastAsia="en-AU"/>
        </w:rPr>
      </w:pPr>
      <w:r w:rsidRPr="00421A44">
        <w:rPr>
          <w:rFonts w:ascii="Arial" w:hAnsi="Arial" w:cs="Arial"/>
          <w:b/>
          <w:bCs/>
          <w:color w:val="FFFFFF"/>
          <w:sz w:val="28"/>
          <w:szCs w:val="28"/>
          <w:lang w:eastAsia="en-AU"/>
        </w:rPr>
        <w:t>LOCAL RURAL ZONE</w:t>
      </w:r>
      <w:r>
        <w:rPr>
          <w:rFonts w:ascii="Arial" w:hAnsi="Arial" w:cs="Arial"/>
          <w:b/>
          <w:bCs/>
          <w:color w:val="FFFFFF"/>
          <w:sz w:val="28"/>
          <w:szCs w:val="28"/>
          <w:lang w:eastAsia="en-AU"/>
        </w:rPr>
        <w:t xml:space="preserve"> – URBAN FARMLAND</w:t>
      </w:r>
    </w:p>
    <w:p w:rsidR="00A64BBE" w:rsidRPr="00421A44" w:rsidRDefault="00A64BBE" w:rsidP="00A64BBE">
      <w:pPr>
        <w:pBdr>
          <w:top w:val="single" w:sz="4" w:space="1" w:color="auto"/>
          <w:left w:val="single" w:sz="4" w:space="4" w:color="auto"/>
          <w:bottom w:val="single" w:sz="4" w:space="1" w:color="auto"/>
          <w:right w:val="single" w:sz="4" w:space="4" w:color="auto"/>
        </w:pBdr>
        <w:shd w:val="clear" w:color="auto" w:fill="E36C0A"/>
        <w:autoSpaceDE w:val="0"/>
        <w:autoSpaceDN w:val="0"/>
        <w:adjustRightInd w:val="0"/>
        <w:rPr>
          <w:rFonts w:ascii="Arial" w:hAnsi="Arial" w:cs="Arial"/>
          <w:b/>
          <w:bCs/>
          <w:color w:val="FFFFFF"/>
          <w:sz w:val="28"/>
          <w:szCs w:val="28"/>
          <w:lang w:eastAsia="en-AU"/>
        </w:rPr>
      </w:pPr>
    </w:p>
    <w:p w:rsidR="00C0206D" w:rsidRPr="002F1A97" w:rsidRDefault="00C545FF" w:rsidP="004F0E35">
      <w:pPr>
        <w:tabs>
          <w:tab w:val="left" w:pos="851"/>
        </w:tabs>
        <w:spacing w:before="120" w:after="120"/>
        <w:ind w:left="851" w:hanging="851"/>
        <w:jc w:val="both"/>
        <w:rPr>
          <w:rFonts w:ascii="Arial" w:hAnsi="Arial" w:cs="Arial"/>
          <w:b/>
          <w:color w:val="E36C0A"/>
          <w:sz w:val="20"/>
          <w:szCs w:val="20"/>
          <w:lang w:eastAsia="en-AU"/>
        </w:rPr>
      </w:pPr>
      <w:r w:rsidRPr="00C545FF">
        <w:rPr>
          <w:rFonts w:ascii="Arial" w:hAnsi="Arial" w:cs="Arial"/>
          <w:b/>
          <w:color w:val="E36C0A"/>
          <w:sz w:val="20"/>
          <w:szCs w:val="20"/>
          <w:lang w:eastAsia="en-AU"/>
        </w:rPr>
        <w:t>2.1.1</w:t>
      </w:r>
      <w:r w:rsidRPr="00C545FF">
        <w:rPr>
          <w:rFonts w:ascii="Arial" w:hAnsi="Arial" w:cs="Arial"/>
          <w:b/>
          <w:color w:val="E36C0A"/>
          <w:sz w:val="20"/>
          <w:szCs w:val="20"/>
          <w:lang w:eastAsia="en-AU"/>
        </w:rPr>
        <w:tab/>
        <w:t>When the land is classified as Urban Farm Land by th</w:t>
      </w:r>
      <w:r>
        <w:rPr>
          <w:rFonts w:ascii="Arial" w:hAnsi="Arial" w:cs="Arial"/>
          <w:b/>
          <w:color w:val="E36C0A"/>
          <w:sz w:val="20"/>
          <w:szCs w:val="20"/>
          <w:lang w:eastAsia="en-AU"/>
        </w:rPr>
        <w:t xml:space="preserve">e Shire, the provisions of the </w:t>
      </w:r>
      <w:r w:rsidRPr="00C545FF">
        <w:rPr>
          <w:rFonts w:ascii="Arial" w:hAnsi="Arial" w:cs="Arial"/>
          <w:b/>
          <w:color w:val="E36C0A"/>
          <w:sz w:val="20"/>
          <w:szCs w:val="20"/>
          <w:lang w:eastAsia="en-AU"/>
        </w:rPr>
        <w:t>Regional Rural Zone –Occupied Properties and Regional Rural Zone –</w:t>
      </w:r>
      <w:r w:rsidRPr="00111293">
        <w:rPr>
          <w:rFonts w:ascii="Arial" w:hAnsi="Arial" w:cs="Arial"/>
          <w:b/>
          <w:color w:val="E36C0A"/>
          <w:sz w:val="20"/>
          <w:szCs w:val="20"/>
          <w:u w:val="single"/>
          <w:lang w:eastAsia="en-AU"/>
        </w:rPr>
        <w:t>Absentee Landholders</w:t>
      </w:r>
      <w:r w:rsidRPr="00C545FF">
        <w:rPr>
          <w:rFonts w:ascii="Arial" w:hAnsi="Arial" w:cs="Arial"/>
          <w:b/>
          <w:color w:val="E36C0A"/>
          <w:sz w:val="20"/>
          <w:szCs w:val="20"/>
          <w:lang w:eastAsia="en-AU"/>
        </w:rPr>
        <w:t xml:space="preserve"> will apply.</w:t>
      </w:r>
    </w:p>
    <w:p w:rsidR="00362298" w:rsidRPr="00F850F5" w:rsidRDefault="00362298" w:rsidP="00233F15">
      <w:pPr>
        <w:pBdr>
          <w:top w:val="single" w:sz="4" w:space="1" w:color="auto"/>
          <w:left w:val="single" w:sz="4" w:space="4" w:color="auto"/>
          <w:bottom w:val="single" w:sz="4" w:space="1" w:color="auto"/>
          <w:right w:val="single" w:sz="4" w:space="4" w:color="auto"/>
        </w:pBdr>
        <w:shd w:val="clear" w:color="auto" w:fill="000099"/>
        <w:autoSpaceDE w:val="0"/>
        <w:autoSpaceDN w:val="0"/>
        <w:adjustRightInd w:val="0"/>
        <w:jc w:val="center"/>
        <w:rPr>
          <w:rFonts w:ascii="Arial" w:hAnsi="Arial" w:cs="Arial"/>
          <w:b/>
          <w:bCs/>
          <w:color w:val="FFFFFF"/>
          <w:sz w:val="22"/>
          <w:szCs w:val="22"/>
          <w:lang w:eastAsia="en-AU"/>
        </w:rPr>
      </w:pPr>
    </w:p>
    <w:p w:rsidR="00362298" w:rsidRDefault="00362298" w:rsidP="00233F15">
      <w:pPr>
        <w:pBdr>
          <w:top w:val="single" w:sz="4" w:space="1" w:color="auto"/>
          <w:left w:val="single" w:sz="4" w:space="4" w:color="auto"/>
          <w:bottom w:val="single" w:sz="4" w:space="1" w:color="auto"/>
          <w:right w:val="single" w:sz="4" w:space="4" w:color="auto"/>
        </w:pBdr>
        <w:shd w:val="clear" w:color="auto" w:fill="000099"/>
        <w:autoSpaceDE w:val="0"/>
        <w:autoSpaceDN w:val="0"/>
        <w:adjustRightInd w:val="0"/>
        <w:jc w:val="center"/>
        <w:rPr>
          <w:rFonts w:ascii="Arial" w:hAnsi="Arial" w:cs="Arial"/>
          <w:b/>
          <w:bCs/>
          <w:color w:val="FFFFFF"/>
          <w:sz w:val="28"/>
          <w:szCs w:val="28"/>
          <w:lang w:eastAsia="en-AU"/>
        </w:rPr>
      </w:pPr>
      <w:r w:rsidRPr="00421A44">
        <w:rPr>
          <w:rFonts w:ascii="Arial" w:hAnsi="Arial" w:cs="Arial"/>
          <w:b/>
          <w:bCs/>
          <w:color w:val="FFFFFF"/>
          <w:sz w:val="28"/>
          <w:szCs w:val="28"/>
          <w:lang w:eastAsia="en-AU"/>
        </w:rPr>
        <w:t xml:space="preserve">3.0 RESIDENTIAL, COMMERCIAL, INDUSTRIAL </w:t>
      </w:r>
      <w:r w:rsidR="0008146E">
        <w:rPr>
          <w:rFonts w:ascii="Arial" w:hAnsi="Arial" w:cs="Arial"/>
          <w:b/>
          <w:bCs/>
          <w:color w:val="FFFFFF"/>
          <w:sz w:val="28"/>
          <w:szCs w:val="28"/>
          <w:lang w:eastAsia="en-AU"/>
        </w:rPr>
        <w:t>ZONES</w:t>
      </w:r>
    </w:p>
    <w:p w:rsidR="00C545FF" w:rsidRPr="00F850F5" w:rsidRDefault="00C545FF" w:rsidP="00233F15">
      <w:pPr>
        <w:pBdr>
          <w:top w:val="single" w:sz="4" w:space="1" w:color="auto"/>
          <w:left w:val="single" w:sz="4" w:space="4" w:color="auto"/>
          <w:bottom w:val="single" w:sz="4" w:space="1" w:color="auto"/>
          <w:right w:val="single" w:sz="4" w:space="4" w:color="auto"/>
        </w:pBdr>
        <w:shd w:val="clear" w:color="auto" w:fill="000099"/>
        <w:autoSpaceDE w:val="0"/>
        <w:autoSpaceDN w:val="0"/>
        <w:adjustRightInd w:val="0"/>
        <w:jc w:val="center"/>
        <w:rPr>
          <w:rFonts w:ascii="Arial" w:hAnsi="Arial" w:cs="Arial"/>
          <w:b/>
          <w:bCs/>
          <w:color w:val="FFFFFF"/>
          <w:sz w:val="22"/>
          <w:szCs w:val="22"/>
          <w:lang w:eastAsia="en-AU"/>
        </w:rPr>
      </w:pPr>
    </w:p>
    <w:p w:rsidR="00C545FF" w:rsidRDefault="00C545FF" w:rsidP="004F0E35">
      <w:pPr>
        <w:autoSpaceDE w:val="0"/>
        <w:autoSpaceDN w:val="0"/>
        <w:adjustRightInd w:val="0"/>
        <w:spacing w:before="120"/>
        <w:rPr>
          <w:rFonts w:ascii="Arial" w:hAnsi="Arial" w:cs="Arial"/>
          <w:b/>
          <w:color w:val="000099"/>
          <w:sz w:val="20"/>
          <w:szCs w:val="20"/>
          <w:lang w:eastAsia="en-AU"/>
        </w:rPr>
      </w:pPr>
      <w:r w:rsidRPr="00C545FF">
        <w:rPr>
          <w:rFonts w:ascii="Arial" w:hAnsi="Arial" w:cs="Arial"/>
          <w:b/>
          <w:color w:val="000099"/>
          <w:sz w:val="20"/>
          <w:szCs w:val="20"/>
          <w:lang w:eastAsia="en-AU"/>
        </w:rPr>
        <w:t>3.1</w:t>
      </w:r>
      <w:r w:rsidRPr="00C545FF">
        <w:rPr>
          <w:rFonts w:ascii="Arial" w:hAnsi="Arial" w:cs="Arial"/>
          <w:b/>
          <w:color w:val="000099"/>
          <w:sz w:val="20"/>
          <w:szCs w:val="20"/>
          <w:lang w:eastAsia="en-AU"/>
        </w:rPr>
        <w:tab/>
      </w:r>
      <w:r w:rsidR="008A18E2">
        <w:rPr>
          <w:rFonts w:ascii="Arial" w:hAnsi="Arial" w:cs="Arial"/>
          <w:b/>
          <w:color w:val="000099"/>
          <w:sz w:val="20"/>
          <w:szCs w:val="20"/>
          <w:lang w:eastAsia="en-AU"/>
        </w:rPr>
        <w:t xml:space="preserve">All land within these zones are to be maintained in a </w:t>
      </w:r>
      <w:r w:rsidR="004E2073">
        <w:rPr>
          <w:rFonts w:ascii="Arial" w:hAnsi="Arial" w:cs="Arial"/>
          <w:b/>
          <w:color w:val="000099"/>
          <w:sz w:val="20"/>
          <w:szCs w:val="20"/>
          <w:lang w:eastAsia="en-AU"/>
        </w:rPr>
        <w:t>“</w:t>
      </w:r>
      <w:r w:rsidR="004E2073" w:rsidRPr="00111293">
        <w:rPr>
          <w:rFonts w:ascii="Arial" w:hAnsi="Arial" w:cs="Arial"/>
          <w:b/>
          <w:color w:val="000099"/>
          <w:sz w:val="20"/>
          <w:szCs w:val="20"/>
          <w:u w:val="single"/>
          <w:lang w:eastAsia="en-AU"/>
        </w:rPr>
        <w:t>Hazard R</w:t>
      </w:r>
      <w:r w:rsidR="008A18E2" w:rsidRPr="00111293">
        <w:rPr>
          <w:rFonts w:ascii="Arial" w:hAnsi="Arial" w:cs="Arial"/>
          <w:b/>
          <w:color w:val="000099"/>
          <w:sz w:val="20"/>
          <w:szCs w:val="20"/>
          <w:u w:val="single"/>
          <w:lang w:eastAsia="en-AU"/>
        </w:rPr>
        <w:t xml:space="preserve">educed </w:t>
      </w:r>
      <w:r w:rsidR="004E2073" w:rsidRPr="00111293">
        <w:rPr>
          <w:rFonts w:ascii="Arial" w:hAnsi="Arial" w:cs="Arial"/>
          <w:b/>
          <w:color w:val="000099"/>
          <w:sz w:val="20"/>
          <w:szCs w:val="20"/>
          <w:u w:val="single"/>
          <w:lang w:eastAsia="en-AU"/>
        </w:rPr>
        <w:t>S</w:t>
      </w:r>
      <w:r w:rsidR="008A18E2" w:rsidRPr="00111293">
        <w:rPr>
          <w:rFonts w:ascii="Arial" w:hAnsi="Arial" w:cs="Arial"/>
          <w:b/>
          <w:color w:val="000099"/>
          <w:sz w:val="20"/>
          <w:szCs w:val="20"/>
          <w:u w:val="single"/>
          <w:lang w:eastAsia="en-AU"/>
        </w:rPr>
        <w:t>tate</w:t>
      </w:r>
      <w:r w:rsidR="004E2073">
        <w:rPr>
          <w:rFonts w:ascii="Arial" w:hAnsi="Arial" w:cs="Arial"/>
          <w:b/>
          <w:color w:val="000099"/>
          <w:sz w:val="20"/>
          <w:szCs w:val="20"/>
          <w:lang w:eastAsia="en-AU"/>
        </w:rPr>
        <w:t>”</w:t>
      </w:r>
      <w:r w:rsidR="008A18E2">
        <w:rPr>
          <w:rFonts w:ascii="Arial" w:hAnsi="Arial" w:cs="Arial"/>
          <w:b/>
          <w:color w:val="000099"/>
          <w:sz w:val="20"/>
          <w:szCs w:val="20"/>
          <w:lang w:eastAsia="en-AU"/>
        </w:rPr>
        <w:t>.</w:t>
      </w:r>
    </w:p>
    <w:p w:rsidR="008A18E2" w:rsidRDefault="008A18E2" w:rsidP="008A18E2">
      <w:pPr>
        <w:autoSpaceDE w:val="0"/>
        <w:autoSpaceDN w:val="0"/>
        <w:adjustRightInd w:val="0"/>
        <w:rPr>
          <w:rFonts w:ascii="Arial" w:hAnsi="Arial" w:cs="Arial"/>
          <w:b/>
          <w:color w:val="000099"/>
          <w:sz w:val="20"/>
          <w:szCs w:val="20"/>
          <w:lang w:eastAsia="en-AU"/>
        </w:rPr>
      </w:pPr>
    </w:p>
    <w:p w:rsidR="008A18E2" w:rsidRDefault="008A18E2" w:rsidP="008A18E2">
      <w:pPr>
        <w:autoSpaceDE w:val="0"/>
        <w:autoSpaceDN w:val="0"/>
        <w:adjustRightInd w:val="0"/>
        <w:ind w:left="709" w:hanging="709"/>
        <w:rPr>
          <w:rFonts w:ascii="Arial" w:hAnsi="Arial" w:cs="Arial"/>
          <w:b/>
          <w:color w:val="000099"/>
          <w:sz w:val="20"/>
          <w:szCs w:val="20"/>
          <w:lang w:eastAsia="en-AU"/>
        </w:rPr>
      </w:pPr>
      <w:r>
        <w:rPr>
          <w:rFonts w:ascii="Arial" w:hAnsi="Arial" w:cs="Arial"/>
          <w:b/>
          <w:color w:val="000099"/>
          <w:sz w:val="20"/>
          <w:szCs w:val="20"/>
          <w:lang w:eastAsia="en-AU"/>
        </w:rPr>
        <w:t>3.2</w:t>
      </w:r>
      <w:r>
        <w:rPr>
          <w:rFonts w:ascii="Arial" w:hAnsi="Arial" w:cs="Arial"/>
          <w:b/>
          <w:color w:val="000099"/>
          <w:sz w:val="20"/>
          <w:szCs w:val="20"/>
          <w:lang w:eastAsia="en-AU"/>
        </w:rPr>
        <w:tab/>
        <w:t xml:space="preserve">If a dwelling is located on a lot, then in addition to 3.1 above, </w:t>
      </w:r>
      <w:r w:rsidR="004E2073" w:rsidRPr="00111293">
        <w:rPr>
          <w:rFonts w:ascii="Arial" w:hAnsi="Arial" w:cs="Arial"/>
          <w:b/>
          <w:color w:val="000099"/>
          <w:sz w:val="20"/>
          <w:szCs w:val="20"/>
          <w:lang w:eastAsia="en-AU"/>
        </w:rPr>
        <w:t xml:space="preserve">within a 10 metre radius of the </w:t>
      </w:r>
      <w:r w:rsidRPr="00111293">
        <w:rPr>
          <w:rFonts w:ascii="Arial" w:hAnsi="Arial" w:cs="Arial"/>
          <w:b/>
          <w:color w:val="000099"/>
          <w:sz w:val="20"/>
          <w:szCs w:val="20"/>
          <w:lang w:eastAsia="en-AU"/>
        </w:rPr>
        <w:t>dwelling</w:t>
      </w:r>
      <w:r>
        <w:rPr>
          <w:rFonts w:ascii="Arial" w:hAnsi="Arial" w:cs="Arial"/>
          <w:b/>
          <w:color w:val="000099"/>
          <w:sz w:val="20"/>
          <w:szCs w:val="20"/>
          <w:lang w:eastAsia="en-AU"/>
        </w:rPr>
        <w:t xml:space="preserve"> you must:</w:t>
      </w:r>
    </w:p>
    <w:p w:rsidR="008A18E2" w:rsidRDefault="006F09F5" w:rsidP="006F09F5">
      <w:pPr>
        <w:autoSpaceDE w:val="0"/>
        <w:autoSpaceDN w:val="0"/>
        <w:adjustRightInd w:val="0"/>
        <w:ind w:left="709"/>
        <w:rPr>
          <w:rFonts w:ascii="Arial" w:hAnsi="Arial" w:cs="Arial"/>
          <w:b/>
          <w:color w:val="000099"/>
          <w:sz w:val="20"/>
          <w:szCs w:val="20"/>
          <w:lang w:eastAsia="en-AU"/>
        </w:rPr>
      </w:pPr>
      <w:r>
        <w:rPr>
          <w:rFonts w:ascii="Arial" w:hAnsi="Arial" w:cs="Arial"/>
          <w:b/>
          <w:color w:val="000099"/>
          <w:sz w:val="20"/>
          <w:szCs w:val="20"/>
          <w:lang w:eastAsia="en-AU"/>
        </w:rPr>
        <w:t xml:space="preserve">3.2.1 </w:t>
      </w:r>
      <w:r w:rsidR="008A18E2">
        <w:rPr>
          <w:rFonts w:ascii="Arial" w:hAnsi="Arial" w:cs="Arial"/>
          <w:b/>
          <w:color w:val="000099"/>
          <w:sz w:val="20"/>
          <w:szCs w:val="20"/>
          <w:lang w:eastAsia="en-AU"/>
        </w:rPr>
        <w:t>Maintain dead grass at or below 50mm;</w:t>
      </w:r>
    </w:p>
    <w:p w:rsidR="008A18E2" w:rsidRDefault="006F09F5" w:rsidP="006F09F5">
      <w:pPr>
        <w:autoSpaceDE w:val="0"/>
        <w:autoSpaceDN w:val="0"/>
        <w:adjustRightInd w:val="0"/>
        <w:ind w:left="1276" w:hanging="567"/>
        <w:rPr>
          <w:rFonts w:ascii="Arial" w:hAnsi="Arial" w:cs="Arial"/>
          <w:b/>
          <w:color w:val="000099"/>
          <w:sz w:val="20"/>
          <w:szCs w:val="20"/>
          <w:lang w:eastAsia="en-AU"/>
        </w:rPr>
      </w:pPr>
      <w:r>
        <w:rPr>
          <w:rFonts w:ascii="Arial" w:hAnsi="Arial" w:cs="Arial"/>
          <w:b/>
          <w:color w:val="000099"/>
          <w:sz w:val="20"/>
          <w:szCs w:val="20"/>
          <w:lang w:eastAsia="en-AU"/>
        </w:rPr>
        <w:t xml:space="preserve">3.2.2 </w:t>
      </w:r>
      <w:r w:rsidR="0033131E">
        <w:rPr>
          <w:rFonts w:ascii="Arial" w:hAnsi="Arial" w:cs="Arial"/>
          <w:b/>
          <w:color w:val="000099"/>
          <w:sz w:val="20"/>
          <w:szCs w:val="20"/>
          <w:lang w:eastAsia="en-AU"/>
        </w:rPr>
        <w:t>Remov</w:t>
      </w:r>
      <w:r w:rsidR="004E2073">
        <w:rPr>
          <w:rFonts w:ascii="Arial" w:hAnsi="Arial" w:cs="Arial"/>
          <w:b/>
          <w:color w:val="000099"/>
          <w:sz w:val="20"/>
          <w:szCs w:val="20"/>
          <w:lang w:eastAsia="en-AU"/>
        </w:rPr>
        <w:t>al of all</w:t>
      </w:r>
      <w:r w:rsidR="0033131E">
        <w:rPr>
          <w:rFonts w:ascii="Arial" w:hAnsi="Arial" w:cs="Arial"/>
          <w:b/>
          <w:color w:val="000099"/>
          <w:sz w:val="20"/>
          <w:szCs w:val="20"/>
          <w:lang w:eastAsia="en-AU"/>
        </w:rPr>
        <w:t xml:space="preserve"> dead branches from </w:t>
      </w:r>
      <w:r w:rsidR="004E2073">
        <w:rPr>
          <w:rFonts w:ascii="Arial" w:hAnsi="Arial" w:cs="Arial"/>
          <w:b/>
          <w:color w:val="000099"/>
          <w:sz w:val="20"/>
          <w:szCs w:val="20"/>
          <w:lang w:eastAsia="en-AU"/>
        </w:rPr>
        <w:t xml:space="preserve">live standing </w:t>
      </w:r>
      <w:r w:rsidR="0033131E">
        <w:rPr>
          <w:rFonts w:ascii="Arial" w:hAnsi="Arial" w:cs="Arial"/>
          <w:b/>
          <w:color w:val="000099"/>
          <w:sz w:val="20"/>
          <w:szCs w:val="20"/>
          <w:lang w:eastAsia="en-AU"/>
        </w:rPr>
        <w:t>trees</w:t>
      </w:r>
      <w:r w:rsidR="004E2073">
        <w:rPr>
          <w:rFonts w:ascii="Arial" w:hAnsi="Arial" w:cs="Arial"/>
          <w:b/>
          <w:color w:val="000099"/>
          <w:sz w:val="20"/>
          <w:szCs w:val="20"/>
          <w:lang w:eastAsia="en-AU"/>
        </w:rPr>
        <w:t xml:space="preserve"> or shrubs</w:t>
      </w:r>
      <w:r w:rsidR="0033131E">
        <w:rPr>
          <w:rFonts w:ascii="Arial" w:hAnsi="Arial" w:cs="Arial"/>
          <w:b/>
          <w:color w:val="000099"/>
          <w:sz w:val="20"/>
          <w:szCs w:val="20"/>
          <w:lang w:eastAsia="en-AU"/>
        </w:rPr>
        <w:t xml:space="preserve"> </w:t>
      </w:r>
      <w:r w:rsidR="00BB4C77">
        <w:rPr>
          <w:rFonts w:ascii="Arial" w:hAnsi="Arial" w:cs="Arial"/>
          <w:b/>
          <w:color w:val="000099"/>
          <w:sz w:val="20"/>
          <w:szCs w:val="20"/>
          <w:lang w:eastAsia="en-AU"/>
        </w:rPr>
        <w:t xml:space="preserve">up to a height of 1.5 metres above </w:t>
      </w:r>
      <w:r>
        <w:rPr>
          <w:rFonts w:ascii="Arial" w:hAnsi="Arial" w:cs="Arial"/>
          <w:b/>
          <w:color w:val="000099"/>
          <w:sz w:val="20"/>
          <w:szCs w:val="20"/>
          <w:lang w:eastAsia="en-AU"/>
        </w:rPr>
        <w:t xml:space="preserve">   </w:t>
      </w:r>
      <w:r w:rsidR="00BB4C77">
        <w:rPr>
          <w:rFonts w:ascii="Arial" w:hAnsi="Arial" w:cs="Arial"/>
          <w:b/>
          <w:color w:val="000099"/>
          <w:sz w:val="20"/>
          <w:szCs w:val="20"/>
          <w:lang w:eastAsia="en-AU"/>
        </w:rPr>
        <w:t>the ground;</w:t>
      </w:r>
    </w:p>
    <w:p w:rsidR="00BB4C77" w:rsidRDefault="006F09F5" w:rsidP="006F09F5">
      <w:pPr>
        <w:autoSpaceDE w:val="0"/>
        <w:autoSpaceDN w:val="0"/>
        <w:adjustRightInd w:val="0"/>
        <w:ind w:left="709"/>
        <w:rPr>
          <w:rFonts w:ascii="Arial" w:hAnsi="Arial" w:cs="Arial"/>
          <w:b/>
          <w:color w:val="000099"/>
          <w:sz w:val="20"/>
          <w:szCs w:val="20"/>
          <w:lang w:eastAsia="en-AU"/>
        </w:rPr>
      </w:pPr>
      <w:r>
        <w:rPr>
          <w:rFonts w:ascii="Arial" w:hAnsi="Arial" w:cs="Arial"/>
          <w:b/>
          <w:color w:val="000099"/>
          <w:sz w:val="20"/>
          <w:szCs w:val="20"/>
          <w:lang w:eastAsia="en-AU"/>
        </w:rPr>
        <w:t xml:space="preserve">3.2.3 </w:t>
      </w:r>
      <w:r w:rsidR="00BB4C77">
        <w:rPr>
          <w:rFonts w:ascii="Arial" w:hAnsi="Arial" w:cs="Arial"/>
          <w:b/>
          <w:color w:val="000099"/>
          <w:sz w:val="20"/>
          <w:szCs w:val="20"/>
          <w:lang w:eastAsia="en-AU"/>
        </w:rPr>
        <w:t>Removal of all dead trees</w:t>
      </w:r>
      <w:r w:rsidR="004E2073">
        <w:rPr>
          <w:rFonts w:ascii="Arial" w:hAnsi="Arial" w:cs="Arial"/>
          <w:b/>
          <w:color w:val="000099"/>
          <w:sz w:val="20"/>
          <w:szCs w:val="20"/>
          <w:lang w:eastAsia="en-AU"/>
        </w:rPr>
        <w:t xml:space="preserve"> or shrubs</w:t>
      </w:r>
      <w:r w:rsidR="00BB4C77">
        <w:rPr>
          <w:rFonts w:ascii="Arial" w:hAnsi="Arial" w:cs="Arial"/>
          <w:b/>
          <w:color w:val="000099"/>
          <w:sz w:val="20"/>
          <w:szCs w:val="20"/>
          <w:lang w:eastAsia="en-AU"/>
        </w:rPr>
        <w:t>;</w:t>
      </w:r>
    </w:p>
    <w:p w:rsidR="00BB4C77" w:rsidRDefault="006F09F5" w:rsidP="006F09F5">
      <w:pPr>
        <w:autoSpaceDE w:val="0"/>
        <w:autoSpaceDN w:val="0"/>
        <w:adjustRightInd w:val="0"/>
        <w:ind w:left="709"/>
        <w:rPr>
          <w:rFonts w:ascii="Arial" w:hAnsi="Arial" w:cs="Arial"/>
          <w:b/>
          <w:color w:val="000099"/>
          <w:sz w:val="20"/>
          <w:szCs w:val="20"/>
          <w:lang w:eastAsia="en-AU"/>
        </w:rPr>
      </w:pPr>
      <w:r>
        <w:rPr>
          <w:rFonts w:ascii="Arial" w:hAnsi="Arial" w:cs="Arial"/>
          <w:b/>
          <w:color w:val="000099"/>
          <w:sz w:val="20"/>
          <w:szCs w:val="20"/>
          <w:lang w:eastAsia="en-AU"/>
        </w:rPr>
        <w:t xml:space="preserve">3.2.4 </w:t>
      </w:r>
      <w:r w:rsidR="00BB4C77">
        <w:rPr>
          <w:rFonts w:ascii="Arial" w:hAnsi="Arial" w:cs="Arial"/>
          <w:b/>
          <w:color w:val="000099"/>
          <w:sz w:val="20"/>
          <w:szCs w:val="20"/>
          <w:lang w:eastAsia="en-AU"/>
        </w:rPr>
        <w:t xml:space="preserve">Removal of all </w:t>
      </w:r>
      <w:r w:rsidR="004E2073">
        <w:rPr>
          <w:rFonts w:ascii="Arial" w:hAnsi="Arial" w:cs="Arial"/>
          <w:b/>
          <w:color w:val="000099"/>
          <w:sz w:val="20"/>
          <w:szCs w:val="20"/>
          <w:lang w:eastAsia="en-AU"/>
        </w:rPr>
        <w:t xml:space="preserve">branches from </w:t>
      </w:r>
      <w:r w:rsidR="00BB4C77">
        <w:rPr>
          <w:rFonts w:ascii="Arial" w:hAnsi="Arial" w:cs="Arial"/>
          <w:b/>
          <w:color w:val="000099"/>
          <w:sz w:val="20"/>
          <w:szCs w:val="20"/>
          <w:lang w:eastAsia="en-AU"/>
        </w:rPr>
        <w:t>tree</w:t>
      </w:r>
      <w:r w:rsidR="004E2073">
        <w:rPr>
          <w:rFonts w:ascii="Arial" w:hAnsi="Arial" w:cs="Arial"/>
          <w:b/>
          <w:color w:val="000099"/>
          <w:sz w:val="20"/>
          <w:szCs w:val="20"/>
          <w:lang w:eastAsia="en-AU"/>
        </w:rPr>
        <w:t xml:space="preserve">s or </w:t>
      </w:r>
      <w:r w:rsidR="00BB4C77">
        <w:rPr>
          <w:rFonts w:ascii="Arial" w:hAnsi="Arial" w:cs="Arial"/>
          <w:b/>
          <w:color w:val="000099"/>
          <w:sz w:val="20"/>
          <w:szCs w:val="20"/>
          <w:lang w:eastAsia="en-AU"/>
        </w:rPr>
        <w:t>shrub</w:t>
      </w:r>
      <w:r w:rsidR="004E2073">
        <w:rPr>
          <w:rFonts w:ascii="Arial" w:hAnsi="Arial" w:cs="Arial"/>
          <w:b/>
          <w:color w:val="000099"/>
          <w:sz w:val="20"/>
          <w:szCs w:val="20"/>
          <w:lang w:eastAsia="en-AU"/>
        </w:rPr>
        <w:t xml:space="preserve">s </w:t>
      </w:r>
      <w:r w:rsidR="00BB4C77">
        <w:rPr>
          <w:rFonts w:ascii="Arial" w:hAnsi="Arial" w:cs="Arial"/>
          <w:b/>
          <w:color w:val="000099"/>
          <w:sz w:val="20"/>
          <w:szCs w:val="20"/>
          <w:lang w:eastAsia="en-AU"/>
        </w:rPr>
        <w:t>that overhang the dwelling; and</w:t>
      </w:r>
    </w:p>
    <w:p w:rsidR="006A7505" w:rsidRPr="004F0E35" w:rsidRDefault="006F09F5" w:rsidP="006F09F5">
      <w:pPr>
        <w:autoSpaceDE w:val="0"/>
        <w:autoSpaceDN w:val="0"/>
        <w:adjustRightInd w:val="0"/>
        <w:spacing w:after="120"/>
        <w:ind w:left="709"/>
        <w:rPr>
          <w:rFonts w:ascii="Arial" w:hAnsi="Arial" w:cs="Arial"/>
          <w:b/>
          <w:color w:val="000099"/>
          <w:sz w:val="20"/>
          <w:szCs w:val="20"/>
          <w:lang w:eastAsia="en-AU"/>
        </w:rPr>
      </w:pPr>
      <w:r>
        <w:rPr>
          <w:rFonts w:ascii="Arial" w:hAnsi="Arial" w:cs="Arial"/>
          <w:b/>
          <w:color w:val="000099"/>
          <w:sz w:val="20"/>
          <w:szCs w:val="20"/>
          <w:lang w:eastAsia="en-AU"/>
        </w:rPr>
        <w:t xml:space="preserve">3.2.5 </w:t>
      </w:r>
      <w:r w:rsidR="00BB4C77">
        <w:rPr>
          <w:rFonts w:ascii="Arial" w:hAnsi="Arial" w:cs="Arial"/>
          <w:b/>
          <w:color w:val="000099"/>
          <w:sz w:val="20"/>
          <w:szCs w:val="20"/>
          <w:lang w:eastAsia="en-AU"/>
        </w:rPr>
        <w:t>1 metre clearance is required around all fire wood stacks/heaps.</w:t>
      </w:r>
    </w:p>
    <w:p w:rsidR="0008146E" w:rsidRPr="00421A44" w:rsidRDefault="0008146E" w:rsidP="0008146E">
      <w:pPr>
        <w:pBdr>
          <w:top w:val="single" w:sz="4" w:space="1" w:color="auto"/>
          <w:left w:val="single" w:sz="4" w:space="4" w:color="auto"/>
          <w:bottom w:val="single" w:sz="4" w:space="1" w:color="auto"/>
          <w:right w:val="single" w:sz="4" w:space="4" w:color="auto"/>
        </w:pBdr>
        <w:shd w:val="clear" w:color="auto" w:fill="000099"/>
        <w:autoSpaceDE w:val="0"/>
        <w:autoSpaceDN w:val="0"/>
        <w:adjustRightInd w:val="0"/>
        <w:jc w:val="center"/>
        <w:rPr>
          <w:rFonts w:ascii="Arial" w:hAnsi="Arial" w:cs="Arial"/>
          <w:b/>
          <w:bCs/>
          <w:color w:val="FFFFFF"/>
          <w:sz w:val="28"/>
          <w:szCs w:val="28"/>
          <w:lang w:eastAsia="en-AU"/>
        </w:rPr>
      </w:pPr>
      <w:r w:rsidRPr="00421A44">
        <w:rPr>
          <w:rFonts w:ascii="Arial" w:hAnsi="Arial" w:cs="Arial"/>
          <w:b/>
          <w:bCs/>
          <w:color w:val="FFFFFF"/>
          <w:sz w:val="28"/>
          <w:szCs w:val="28"/>
          <w:lang w:eastAsia="en-AU"/>
        </w:rPr>
        <w:br/>
      </w:r>
      <w:r w:rsidR="00C545FF">
        <w:rPr>
          <w:rFonts w:ascii="Arial" w:hAnsi="Arial" w:cs="Arial"/>
          <w:b/>
          <w:bCs/>
          <w:color w:val="FFFFFF"/>
          <w:sz w:val="28"/>
          <w:szCs w:val="28"/>
          <w:lang w:eastAsia="en-AU"/>
        </w:rPr>
        <w:t xml:space="preserve">4.0 </w:t>
      </w:r>
      <w:r w:rsidRPr="00421A44">
        <w:rPr>
          <w:rFonts w:ascii="Arial" w:hAnsi="Arial" w:cs="Arial"/>
          <w:b/>
          <w:bCs/>
          <w:color w:val="FFFFFF"/>
          <w:sz w:val="28"/>
          <w:szCs w:val="28"/>
          <w:lang w:eastAsia="en-AU"/>
        </w:rPr>
        <w:t>ALL OTHER ZONES / RESERVES</w:t>
      </w:r>
    </w:p>
    <w:p w:rsidR="0008146E" w:rsidRPr="00F850F5" w:rsidRDefault="0008146E" w:rsidP="0008146E">
      <w:pPr>
        <w:pBdr>
          <w:top w:val="single" w:sz="4" w:space="1" w:color="auto"/>
          <w:left w:val="single" w:sz="4" w:space="4" w:color="auto"/>
          <w:bottom w:val="single" w:sz="4" w:space="1" w:color="auto"/>
          <w:right w:val="single" w:sz="4" w:space="4" w:color="auto"/>
        </w:pBdr>
        <w:shd w:val="clear" w:color="auto" w:fill="000099"/>
        <w:autoSpaceDE w:val="0"/>
        <w:autoSpaceDN w:val="0"/>
        <w:adjustRightInd w:val="0"/>
        <w:jc w:val="center"/>
        <w:rPr>
          <w:rFonts w:ascii="Arial" w:hAnsi="Arial" w:cs="Arial"/>
          <w:b/>
          <w:bCs/>
          <w:color w:val="FFFFFF"/>
          <w:sz w:val="22"/>
          <w:szCs w:val="22"/>
          <w:lang w:eastAsia="en-AU"/>
        </w:rPr>
      </w:pPr>
    </w:p>
    <w:p w:rsidR="006F63A3" w:rsidRPr="004F0E35" w:rsidRDefault="00C545FF" w:rsidP="004F0E35">
      <w:pPr>
        <w:autoSpaceDE w:val="0"/>
        <w:autoSpaceDN w:val="0"/>
        <w:adjustRightInd w:val="0"/>
        <w:spacing w:before="120" w:after="120"/>
        <w:ind w:left="720" w:hanging="720"/>
        <w:rPr>
          <w:rFonts w:ascii="Arial" w:hAnsi="Arial" w:cs="Arial"/>
          <w:b/>
          <w:i/>
          <w:color w:val="FF0000"/>
          <w:sz w:val="20"/>
          <w:szCs w:val="20"/>
          <w:lang w:eastAsia="en-AU"/>
        </w:rPr>
      </w:pPr>
      <w:r>
        <w:rPr>
          <w:rFonts w:ascii="Arial" w:hAnsi="Arial" w:cs="Arial"/>
          <w:b/>
          <w:color w:val="000099"/>
          <w:sz w:val="20"/>
          <w:szCs w:val="20"/>
          <w:lang w:eastAsia="en-AU"/>
        </w:rPr>
        <w:t>4</w:t>
      </w:r>
      <w:r w:rsidRPr="00C545FF">
        <w:rPr>
          <w:rFonts w:ascii="Arial" w:hAnsi="Arial" w:cs="Arial"/>
          <w:b/>
          <w:color w:val="000099"/>
          <w:sz w:val="20"/>
          <w:szCs w:val="20"/>
          <w:lang w:eastAsia="en-AU"/>
        </w:rPr>
        <w:t>.1</w:t>
      </w:r>
      <w:r w:rsidRPr="00C545FF">
        <w:rPr>
          <w:rFonts w:ascii="Arial" w:hAnsi="Arial" w:cs="Arial"/>
          <w:b/>
          <w:color w:val="000099"/>
          <w:sz w:val="20"/>
          <w:szCs w:val="20"/>
          <w:lang w:eastAsia="en-AU"/>
        </w:rPr>
        <w:tab/>
      </w:r>
      <w:r w:rsidRPr="006A7505">
        <w:rPr>
          <w:rFonts w:ascii="Arial" w:hAnsi="Arial" w:cs="Arial"/>
          <w:b/>
          <w:color w:val="000099"/>
          <w:sz w:val="20"/>
          <w:szCs w:val="20"/>
          <w:lang w:eastAsia="en-AU"/>
        </w:rPr>
        <w:t>For all other Zones and Reserves in the Shire</w:t>
      </w:r>
      <w:r w:rsidR="00BB4C77">
        <w:rPr>
          <w:rFonts w:ascii="Arial" w:hAnsi="Arial" w:cs="Arial"/>
          <w:b/>
          <w:color w:val="000099"/>
          <w:sz w:val="20"/>
          <w:szCs w:val="20"/>
          <w:lang w:eastAsia="en-AU"/>
        </w:rPr>
        <w:t xml:space="preserve">, the </w:t>
      </w:r>
      <w:r w:rsidR="004F0E35">
        <w:rPr>
          <w:rFonts w:ascii="Arial" w:hAnsi="Arial" w:cs="Arial"/>
          <w:b/>
          <w:color w:val="000099"/>
          <w:sz w:val="20"/>
          <w:szCs w:val="20"/>
          <w:lang w:eastAsia="en-AU"/>
        </w:rPr>
        <w:t xml:space="preserve">Council will determine individual fire control requirements by means of a Fire Management Plan.  This includes all reserves under its control via a Vesting or Management Order which may or may not be leased to other authorities, UCL (unallocated crown land), and reserves under the control of other authorities/bodies. </w:t>
      </w:r>
    </w:p>
    <w:p w:rsidR="00F850F5" w:rsidRPr="00F850F5" w:rsidRDefault="00F850F5" w:rsidP="00F850F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hAnsi="Arial" w:cs="Arial"/>
          <w:b/>
          <w:bCs/>
          <w:color w:val="FFFFFF"/>
          <w:sz w:val="22"/>
          <w:szCs w:val="22"/>
          <w:lang w:eastAsia="en-AU"/>
        </w:rPr>
      </w:pPr>
    </w:p>
    <w:p w:rsidR="00D56BF3" w:rsidRPr="00421A44" w:rsidRDefault="00C545FF" w:rsidP="00F850F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hAnsi="Arial" w:cs="Arial"/>
          <w:b/>
          <w:bCs/>
          <w:color w:val="FFFFFF"/>
          <w:sz w:val="28"/>
          <w:szCs w:val="28"/>
          <w:lang w:eastAsia="en-AU"/>
        </w:rPr>
      </w:pPr>
      <w:r>
        <w:rPr>
          <w:rFonts w:ascii="Arial" w:hAnsi="Arial" w:cs="Arial"/>
          <w:b/>
          <w:bCs/>
          <w:color w:val="FFFFFF"/>
          <w:sz w:val="28"/>
          <w:szCs w:val="28"/>
          <w:lang w:eastAsia="en-AU"/>
        </w:rPr>
        <w:t>5</w:t>
      </w:r>
      <w:r w:rsidR="00D56BF3" w:rsidRPr="00421A44">
        <w:rPr>
          <w:rFonts w:ascii="Arial" w:hAnsi="Arial" w:cs="Arial"/>
          <w:b/>
          <w:bCs/>
          <w:color w:val="FFFFFF"/>
          <w:sz w:val="28"/>
          <w:szCs w:val="28"/>
          <w:lang w:eastAsia="en-AU"/>
        </w:rPr>
        <w:t>.0</w:t>
      </w:r>
      <w:r w:rsidR="00D56BF3" w:rsidRPr="00111293">
        <w:rPr>
          <w:rFonts w:ascii="Arial" w:hAnsi="Arial" w:cs="Arial"/>
          <w:b/>
          <w:bCs/>
          <w:color w:val="FFFFFF"/>
          <w:sz w:val="28"/>
          <w:szCs w:val="28"/>
          <w:u w:val="single"/>
          <w:lang w:eastAsia="en-AU"/>
        </w:rPr>
        <w:t xml:space="preserve"> PLANTATIONS</w:t>
      </w:r>
    </w:p>
    <w:p w:rsidR="00F850F5" w:rsidRPr="00F850F5" w:rsidRDefault="00F850F5" w:rsidP="00F850F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hAnsi="Arial" w:cs="Arial"/>
          <w:b/>
          <w:bCs/>
          <w:color w:val="FFFFFF"/>
          <w:sz w:val="22"/>
          <w:szCs w:val="22"/>
          <w:lang w:eastAsia="en-AU"/>
        </w:rPr>
      </w:pPr>
    </w:p>
    <w:p w:rsidR="00C545FF" w:rsidRDefault="00C545FF" w:rsidP="004F0E35">
      <w:pPr>
        <w:autoSpaceDE w:val="0"/>
        <w:autoSpaceDN w:val="0"/>
        <w:adjustRightInd w:val="0"/>
        <w:spacing w:before="120"/>
        <w:ind w:left="709" w:hanging="709"/>
        <w:rPr>
          <w:rFonts w:ascii="Arial" w:hAnsi="Arial" w:cs="Arial"/>
          <w:b/>
          <w:color w:val="00B050"/>
          <w:sz w:val="20"/>
          <w:szCs w:val="20"/>
          <w:lang w:eastAsia="en-AU"/>
        </w:rPr>
      </w:pPr>
      <w:r w:rsidRPr="00C545FF">
        <w:rPr>
          <w:rFonts w:ascii="Arial" w:hAnsi="Arial" w:cs="Arial"/>
          <w:b/>
          <w:color w:val="00B050"/>
          <w:sz w:val="20"/>
          <w:szCs w:val="20"/>
          <w:lang w:eastAsia="en-AU"/>
        </w:rPr>
        <w:t>5.1</w:t>
      </w:r>
      <w:r w:rsidRPr="00C545FF">
        <w:rPr>
          <w:rFonts w:ascii="Arial" w:hAnsi="Arial" w:cs="Arial"/>
          <w:b/>
          <w:color w:val="00B050"/>
          <w:sz w:val="20"/>
          <w:szCs w:val="20"/>
          <w:lang w:eastAsia="en-AU"/>
        </w:rPr>
        <w:tab/>
        <w:t xml:space="preserve">A </w:t>
      </w:r>
      <w:r w:rsidRPr="00111293">
        <w:rPr>
          <w:rFonts w:ascii="Arial" w:hAnsi="Arial" w:cs="Arial"/>
          <w:b/>
          <w:color w:val="00B050"/>
          <w:sz w:val="20"/>
          <w:szCs w:val="20"/>
          <w:u w:val="single"/>
          <w:lang w:eastAsia="en-AU"/>
        </w:rPr>
        <w:t>firebreak</w:t>
      </w:r>
      <w:r w:rsidRPr="00C545FF">
        <w:rPr>
          <w:rFonts w:ascii="Arial" w:hAnsi="Arial" w:cs="Arial"/>
          <w:b/>
          <w:color w:val="00B050"/>
          <w:sz w:val="20"/>
          <w:szCs w:val="20"/>
          <w:lang w:eastAsia="en-AU"/>
        </w:rPr>
        <w:t xml:space="preserve"> being a minimum of 15 metres width shall be constructed along the </w:t>
      </w:r>
      <w:r w:rsidRPr="00111293">
        <w:rPr>
          <w:rFonts w:ascii="Arial" w:hAnsi="Arial" w:cs="Arial"/>
          <w:b/>
          <w:color w:val="00B050"/>
          <w:sz w:val="20"/>
          <w:szCs w:val="20"/>
          <w:u w:val="single"/>
          <w:lang w:eastAsia="en-AU"/>
        </w:rPr>
        <w:t>boundaries</w:t>
      </w:r>
      <w:r w:rsidRPr="00C545FF">
        <w:rPr>
          <w:rFonts w:ascii="Arial" w:hAnsi="Arial" w:cs="Arial"/>
          <w:b/>
          <w:color w:val="00B050"/>
          <w:sz w:val="20"/>
          <w:szCs w:val="20"/>
          <w:lang w:eastAsia="en-AU"/>
        </w:rPr>
        <w:t xml:space="preserve"> of separate ownership, and all formed public roads, or on such alternative locations as may be agreed between the Local Government authority and the plantation owner.</w:t>
      </w:r>
    </w:p>
    <w:p w:rsidR="00C545FF" w:rsidRPr="00C545FF" w:rsidRDefault="00C545FF" w:rsidP="00C545FF">
      <w:pPr>
        <w:autoSpaceDE w:val="0"/>
        <w:autoSpaceDN w:val="0"/>
        <w:adjustRightInd w:val="0"/>
        <w:rPr>
          <w:rFonts w:ascii="Arial" w:hAnsi="Arial" w:cs="Arial"/>
          <w:b/>
          <w:color w:val="00B050"/>
          <w:sz w:val="20"/>
          <w:szCs w:val="20"/>
          <w:lang w:eastAsia="en-AU"/>
        </w:rPr>
      </w:pPr>
    </w:p>
    <w:p w:rsidR="00C545FF" w:rsidRDefault="00C545FF" w:rsidP="00C545FF">
      <w:pPr>
        <w:autoSpaceDE w:val="0"/>
        <w:autoSpaceDN w:val="0"/>
        <w:adjustRightInd w:val="0"/>
        <w:ind w:left="720" w:hanging="720"/>
        <w:rPr>
          <w:rFonts w:ascii="Arial" w:hAnsi="Arial" w:cs="Arial"/>
          <w:b/>
          <w:color w:val="00B050"/>
          <w:sz w:val="20"/>
          <w:szCs w:val="20"/>
          <w:lang w:eastAsia="en-AU"/>
        </w:rPr>
      </w:pPr>
      <w:r w:rsidRPr="00C545FF">
        <w:rPr>
          <w:rFonts w:ascii="Arial" w:hAnsi="Arial" w:cs="Arial"/>
          <w:b/>
          <w:color w:val="00B050"/>
          <w:sz w:val="20"/>
          <w:szCs w:val="20"/>
          <w:lang w:eastAsia="en-AU"/>
        </w:rPr>
        <w:t>5.2</w:t>
      </w:r>
      <w:r w:rsidRPr="00C545FF">
        <w:rPr>
          <w:rFonts w:ascii="Arial" w:hAnsi="Arial" w:cs="Arial"/>
          <w:b/>
          <w:color w:val="00B050"/>
          <w:sz w:val="20"/>
          <w:szCs w:val="20"/>
          <w:lang w:eastAsia="en-AU"/>
        </w:rPr>
        <w:tab/>
        <w:t xml:space="preserve">Internal </w:t>
      </w:r>
      <w:r w:rsidRPr="00111293">
        <w:rPr>
          <w:rFonts w:ascii="Arial" w:hAnsi="Arial" w:cs="Arial"/>
          <w:b/>
          <w:color w:val="00B050"/>
          <w:sz w:val="20"/>
          <w:szCs w:val="20"/>
          <w:u w:val="single"/>
          <w:lang w:eastAsia="en-AU"/>
        </w:rPr>
        <w:t>fire breaks</w:t>
      </w:r>
      <w:r w:rsidRPr="00C545FF">
        <w:rPr>
          <w:rFonts w:ascii="Arial" w:hAnsi="Arial" w:cs="Arial"/>
          <w:b/>
          <w:color w:val="00B050"/>
          <w:sz w:val="20"/>
          <w:szCs w:val="20"/>
          <w:lang w:eastAsia="en-AU"/>
        </w:rPr>
        <w:t xml:space="preserve"> between compartments of up to 30 hectares must be a minimum of 6 metres wide and for compartments over 30 hectares, a minimum of 10 metres wide.</w:t>
      </w:r>
    </w:p>
    <w:p w:rsidR="00C545FF" w:rsidRPr="00C545FF" w:rsidRDefault="00C545FF" w:rsidP="00C545FF">
      <w:pPr>
        <w:autoSpaceDE w:val="0"/>
        <w:autoSpaceDN w:val="0"/>
        <w:adjustRightInd w:val="0"/>
        <w:rPr>
          <w:rFonts w:ascii="Arial" w:hAnsi="Arial" w:cs="Arial"/>
          <w:b/>
          <w:color w:val="00B050"/>
          <w:sz w:val="20"/>
          <w:szCs w:val="20"/>
          <w:lang w:eastAsia="en-AU"/>
        </w:rPr>
      </w:pPr>
    </w:p>
    <w:p w:rsidR="00C545FF" w:rsidRDefault="00C545FF" w:rsidP="004F0E35">
      <w:pPr>
        <w:autoSpaceDE w:val="0"/>
        <w:autoSpaceDN w:val="0"/>
        <w:adjustRightInd w:val="0"/>
        <w:spacing w:after="120"/>
        <w:ind w:left="720" w:hanging="720"/>
        <w:rPr>
          <w:rFonts w:ascii="Arial" w:hAnsi="Arial" w:cs="Arial"/>
          <w:b/>
          <w:color w:val="00B050"/>
          <w:sz w:val="20"/>
          <w:szCs w:val="20"/>
          <w:lang w:eastAsia="en-AU"/>
        </w:rPr>
      </w:pPr>
      <w:r w:rsidRPr="00C545FF">
        <w:rPr>
          <w:rFonts w:ascii="Arial" w:hAnsi="Arial" w:cs="Arial"/>
          <w:b/>
          <w:color w:val="00B050"/>
          <w:sz w:val="20"/>
          <w:szCs w:val="20"/>
          <w:lang w:eastAsia="en-AU"/>
        </w:rPr>
        <w:t>5.3</w:t>
      </w:r>
      <w:r w:rsidRPr="00C545FF">
        <w:rPr>
          <w:rFonts w:ascii="Arial" w:hAnsi="Arial" w:cs="Arial"/>
          <w:b/>
          <w:color w:val="00B050"/>
          <w:sz w:val="20"/>
          <w:szCs w:val="20"/>
          <w:lang w:eastAsia="en-AU"/>
        </w:rPr>
        <w:tab/>
        <w:t xml:space="preserve">All </w:t>
      </w:r>
      <w:r w:rsidRPr="00111293">
        <w:rPr>
          <w:rFonts w:ascii="Arial" w:hAnsi="Arial" w:cs="Arial"/>
          <w:b/>
          <w:color w:val="00B050"/>
          <w:sz w:val="20"/>
          <w:szCs w:val="20"/>
          <w:u w:val="single"/>
          <w:lang w:eastAsia="en-AU"/>
        </w:rPr>
        <w:t>fire breaks</w:t>
      </w:r>
      <w:r w:rsidRPr="00C545FF">
        <w:rPr>
          <w:rFonts w:ascii="Arial" w:hAnsi="Arial" w:cs="Arial"/>
          <w:b/>
          <w:color w:val="00B050"/>
          <w:sz w:val="20"/>
          <w:szCs w:val="20"/>
          <w:lang w:eastAsia="en-AU"/>
        </w:rPr>
        <w:t xml:space="preserve"> shall have a 5 metre trafficable surface with a minimum vertical clearance of 4 metres to allow access by fire fighting appliances.</w:t>
      </w:r>
    </w:p>
    <w:p w:rsidR="00891453" w:rsidRPr="002F1A97" w:rsidRDefault="00891453" w:rsidP="0089145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FF0000"/>
          <w:sz w:val="28"/>
          <w:szCs w:val="28"/>
          <w:u w:val="single"/>
          <w:lang w:eastAsia="en-AU"/>
        </w:rPr>
      </w:pPr>
      <w:r w:rsidRPr="002F1A97">
        <w:rPr>
          <w:rFonts w:ascii="Arial" w:hAnsi="Arial" w:cs="Arial"/>
          <w:b/>
          <w:bCs/>
          <w:color w:val="FF0000"/>
          <w:sz w:val="28"/>
          <w:szCs w:val="28"/>
          <w:u w:val="single"/>
          <w:lang w:eastAsia="en-AU"/>
        </w:rPr>
        <w:t>VARIATIONS</w:t>
      </w:r>
    </w:p>
    <w:p w:rsidR="00891453" w:rsidRPr="002F1A97" w:rsidRDefault="00891453" w:rsidP="00891453">
      <w:pPr>
        <w:autoSpaceDE w:val="0"/>
        <w:autoSpaceDN w:val="0"/>
        <w:adjustRightInd w:val="0"/>
        <w:rPr>
          <w:rFonts w:ascii="Arial" w:hAnsi="Arial" w:cs="Arial"/>
          <w:bCs/>
          <w:color w:val="FF0000"/>
          <w:sz w:val="25"/>
          <w:szCs w:val="25"/>
          <w:lang w:eastAsia="en-AU"/>
        </w:rPr>
      </w:pPr>
    </w:p>
    <w:p w:rsidR="00891453" w:rsidRDefault="00891453" w:rsidP="00891453">
      <w:pPr>
        <w:autoSpaceDE w:val="0"/>
        <w:autoSpaceDN w:val="0"/>
        <w:adjustRightInd w:val="0"/>
        <w:rPr>
          <w:rFonts w:ascii="Arial" w:hAnsi="Arial" w:cs="Arial"/>
          <w:b/>
          <w:color w:val="FF0000"/>
          <w:sz w:val="22"/>
          <w:szCs w:val="22"/>
          <w:u w:val="single"/>
          <w:lang w:eastAsia="en-AU"/>
        </w:rPr>
      </w:pPr>
      <w:r w:rsidRPr="002F1A97">
        <w:rPr>
          <w:rFonts w:ascii="Arial" w:hAnsi="Arial" w:cs="Arial"/>
          <w:b/>
          <w:color w:val="FF0000"/>
          <w:sz w:val="20"/>
          <w:szCs w:val="20"/>
          <w:lang w:eastAsia="en-AU"/>
        </w:rPr>
        <w:t xml:space="preserve">If it is considered impractical for any reason to </w:t>
      </w:r>
      <w:r w:rsidR="00C0206D">
        <w:rPr>
          <w:rFonts w:ascii="Arial" w:hAnsi="Arial" w:cs="Arial"/>
          <w:b/>
          <w:color w:val="FF0000"/>
          <w:sz w:val="20"/>
          <w:szCs w:val="20"/>
          <w:lang w:eastAsia="en-AU"/>
        </w:rPr>
        <w:t>comply with any provision of this Notice</w:t>
      </w:r>
      <w:r w:rsidRPr="002F1A97">
        <w:rPr>
          <w:rFonts w:ascii="Arial" w:hAnsi="Arial" w:cs="Arial"/>
          <w:b/>
          <w:color w:val="FF0000"/>
          <w:sz w:val="20"/>
          <w:szCs w:val="20"/>
          <w:lang w:eastAsia="en-AU"/>
        </w:rPr>
        <w:t>, you may make written application detailing your proposed</w:t>
      </w:r>
      <w:r w:rsidR="00C0206D">
        <w:rPr>
          <w:rFonts w:ascii="Arial" w:hAnsi="Arial" w:cs="Arial"/>
          <w:b/>
          <w:color w:val="FF0000"/>
          <w:sz w:val="20"/>
          <w:szCs w:val="20"/>
          <w:lang w:eastAsia="en-AU"/>
        </w:rPr>
        <w:t xml:space="preserve"> alternative</w:t>
      </w:r>
      <w:r w:rsidRPr="002F1A97">
        <w:rPr>
          <w:rFonts w:ascii="Arial" w:hAnsi="Arial" w:cs="Arial"/>
          <w:b/>
          <w:color w:val="FF0000"/>
          <w:sz w:val="20"/>
          <w:szCs w:val="20"/>
          <w:lang w:eastAsia="en-AU"/>
        </w:rPr>
        <w:t xml:space="preserve"> fire prevention measures to the Council or its duly authorised officer, </w:t>
      </w:r>
      <w:r w:rsidR="003C5A8C" w:rsidRPr="004E2073">
        <w:rPr>
          <w:rFonts w:ascii="Arial" w:hAnsi="Arial" w:cs="Arial"/>
          <w:b/>
          <w:color w:val="FF0000"/>
          <w:sz w:val="28"/>
          <w:szCs w:val="28"/>
          <w:u w:val="single"/>
          <w:lang w:eastAsia="en-AU"/>
        </w:rPr>
        <w:t>by no later than 1 Octo</w:t>
      </w:r>
      <w:r w:rsidRPr="004E2073">
        <w:rPr>
          <w:rFonts w:ascii="Arial" w:hAnsi="Arial" w:cs="Arial"/>
          <w:b/>
          <w:color w:val="FF0000"/>
          <w:sz w:val="28"/>
          <w:szCs w:val="28"/>
          <w:u w:val="single"/>
          <w:lang w:eastAsia="en-AU"/>
        </w:rPr>
        <w:t>ber each year.</w:t>
      </w:r>
    </w:p>
    <w:p w:rsidR="00D4292F" w:rsidRPr="002F1A97" w:rsidRDefault="00D4292F" w:rsidP="00891453">
      <w:pPr>
        <w:autoSpaceDE w:val="0"/>
        <w:autoSpaceDN w:val="0"/>
        <w:adjustRightInd w:val="0"/>
        <w:rPr>
          <w:rFonts w:ascii="Arial" w:hAnsi="Arial" w:cs="Arial"/>
          <w:b/>
          <w:color w:val="FF0000"/>
          <w:sz w:val="20"/>
          <w:szCs w:val="20"/>
          <w:lang w:eastAsia="en-AU"/>
        </w:rPr>
      </w:pPr>
    </w:p>
    <w:p w:rsidR="00891453" w:rsidRDefault="00891453" w:rsidP="00891453">
      <w:pPr>
        <w:autoSpaceDE w:val="0"/>
        <w:autoSpaceDN w:val="0"/>
        <w:adjustRightInd w:val="0"/>
        <w:rPr>
          <w:rFonts w:ascii="Arial" w:hAnsi="Arial" w:cs="Arial"/>
          <w:b/>
          <w:color w:val="FF0000"/>
          <w:sz w:val="20"/>
          <w:szCs w:val="20"/>
          <w:lang w:eastAsia="en-AU"/>
        </w:rPr>
      </w:pPr>
      <w:r w:rsidRPr="002F1A97">
        <w:rPr>
          <w:rFonts w:ascii="Arial" w:hAnsi="Arial" w:cs="Arial"/>
          <w:b/>
          <w:color w:val="FF0000"/>
          <w:sz w:val="20"/>
          <w:szCs w:val="20"/>
          <w:lang w:eastAsia="en-AU"/>
        </w:rPr>
        <w:t>This application must be signed by the FCO for the area in which the land is situated to signify agreement to the variation. If the Council or its duly authorised officer does not grant permission, you must comply with the requirements of this notice.</w:t>
      </w:r>
    </w:p>
    <w:p w:rsidR="00433083" w:rsidRDefault="00433083" w:rsidP="00891453">
      <w:pPr>
        <w:autoSpaceDE w:val="0"/>
        <w:autoSpaceDN w:val="0"/>
        <w:adjustRightInd w:val="0"/>
        <w:rPr>
          <w:rFonts w:ascii="Arial" w:hAnsi="Arial" w:cs="Arial"/>
          <w:b/>
          <w:color w:val="FF0000"/>
          <w:sz w:val="20"/>
          <w:szCs w:val="20"/>
          <w:lang w:eastAsia="en-AU"/>
        </w:rPr>
      </w:pPr>
    </w:p>
    <w:p w:rsidR="00433083" w:rsidRPr="00111293" w:rsidRDefault="00433083" w:rsidP="00891453">
      <w:pPr>
        <w:autoSpaceDE w:val="0"/>
        <w:autoSpaceDN w:val="0"/>
        <w:adjustRightInd w:val="0"/>
        <w:rPr>
          <w:rFonts w:ascii="Arial" w:hAnsi="Arial" w:cs="Arial"/>
          <w:b/>
          <w:color w:val="FF0000"/>
          <w:sz w:val="20"/>
          <w:szCs w:val="20"/>
          <w:lang w:eastAsia="en-AU"/>
        </w:rPr>
      </w:pPr>
      <w:r>
        <w:rPr>
          <w:rFonts w:ascii="Arial" w:hAnsi="Arial" w:cs="Arial"/>
          <w:b/>
          <w:color w:val="FF0000"/>
          <w:sz w:val="20"/>
          <w:szCs w:val="20"/>
          <w:lang w:eastAsia="en-AU"/>
        </w:rPr>
        <w:t xml:space="preserve">A request for a variation to the Fire Break Notice for areas of </w:t>
      </w:r>
      <w:r w:rsidRPr="00111293">
        <w:rPr>
          <w:rFonts w:ascii="Arial" w:hAnsi="Arial" w:cs="Arial"/>
          <w:b/>
          <w:color w:val="FF0000"/>
          <w:sz w:val="20"/>
          <w:szCs w:val="20"/>
          <w:u w:val="single"/>
          <w:lang w:eastAsia="en-AU"/>
        </w:rPr>
        <w:t>non-arable land</w:t>
      </w:r>
      <w:r>
        <w:rPr>
          <w:rFonts w:ascii="Arial" w:hAnsi="Arial" w:cs="Arial"/>
          <w:b/>
          <w:color w:val="FF0000"/>
          <w:sz w:val="20"/>
          <w:szCs w:val="20"/>
          <w:lang w:eastAsia="en-AU"/>
        </w:rPr>
        <w:t xml:space="preserve"> is considered acceptable, however the landholder must demonstrate that they have taken every possible action to clear the said land.</w:t>
      </w:r>
      <w:r w:rsidR="00111293">
        <w:rPr>
          <w:rFonts w:ascii="Arial" w:hAnsi="Arial" w:cs="Arial"/>
          <w:b/>
          <w:color w:val="FF0000"/>
          <w:sz w:val="20"/>
          <w:szCs w:val="20"/>
          <w:lang w:eastAsia="en-AU"/>
        </w:rPr>
        <w:t xml:space="preserve">  Requests for variations that have been approved prior to 1 January 2014 remain in force until the </w:t>
      </w:r>
      <w:r w:rsidR="00111293">
        <w:rPr>
          <w:rFonts w:ascii="Arial" w:hAnsi="Arial" w:cs="Arial"/>
          <w:b/>
          <w:color w:val="FF0000"/>
          <w:sz w:val="20"/>
          <w:szCs w:val="20"/>
          <w:u w:val="single"/>
          <w:lang w:eastAsia="en-AU"/>
        </w:rPr>
        <w:t>lot</w:t>
      </w:r>
      <w:r w:rsidR="00111293">
        <w:rPr>
          <w:rFonts w:ascii="Arial" w:hAnsi="Arial" w:cs="Arial"/>
          <w:b/>
          <w:color w:val="FF0000"/>
          <w:sz w:val="20"/>
          <w:szCs w:val="20"/>
          <w:lang w:eastAsia="en-AU"/>
        </w:rPr>
        <w:t xml:space="preserve"> is either sold or a residence is built on the </w:t>
      </w:r>
      <w:r w:rsidR="00111293">
        <w:rPr>
          <w:rFonts w:ascii="Arial" w:hAnsi="Arial" w:cs="Arial"/>
          <w:b/>
          <w:color w:val="FF0000"/>
          <w:sz w:val="20"/>
          <w:szCs w:val="20"/>
          <w:u w:val="single"/>
          <w:lang w:eastAsia="en-AU"/>
        </w:rPr>
        <w:t>lot.</w:t>
      </w:r>
    </w:p>
    <w:p w:rsidR="00CC7316" w:rsidRDefault="00CC7316" w:rsidP="00CC7316">
      <w:pPr>
        <w:tabs>
          <w:tab w:val="left" w:pos="720"/>
          <w:tab w:val="left" w:pos="5386"/>
        </w:tabs>
        <w:spacing w:line="240" w:lineRule="atLeast"/>
        <w:ind w:right="63"/>
        <w:jc w:val="both"/>
        <w:rPr>
          <w:rFonts w:ascii="Arial" w:hAnsi="Arial" w:cs="Arial"/>
          <w:b/>
          <w:color w:val="FF0000"/>
          <w:sz w:val="22"/>
          <w:szCs w:val="22"/>
        </w:rPr>
      </w:pPr>
    </w:p>
    <w:p w:rsidR="00891453" w:rsidRPr="00421A44" w:rsidRDefault="004E2073" w:rsidP="0089145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eastAsia="en-AU"/>
        </w:rPr>
      </w:pPr>
      <w:r>
        <w:rPr>
          <w:rFonts w:ascii="Arial" w:hAnsi="Arial" w:cs="Arial"/>
          <w:b/>
          <w:bCs/>
          <w:color w:val="000000"/>
          <w:sz w:val="28"/>
          <w:szCs w:val="28"/>
          <w:lang w:eastAsia="en-AU"/>
        </w:rPr>
        <w:lastRenderedPageBreak/>
        <w:t>PENALTIES THAT CAN BE IMPOSED</w:t>
      </w:r>
    </w:p>
    <w:p w:rsidR="00891453" w:rsidRDefault="00891453" w:rsidP="00891453">
      <w:pPr>
        <w:autoSpaceDE w:val="0"/>
        <w:autoSpaceDN w:val="0"/>
        <w:adjustRightInd w:val="0"/>
        <w:rPr>
          <w:rFonts w:ascii="Arial" w:hAnsi="Arial" w:cs="Arial"/>
          <w:b/>
          <w:bCs/>
          <w:color w:val="000000"/>
          <w:sz w:val="25"/>
          <w:szCs w:val="25"/>
          <w:lang w:eastAsia="en-AU"/>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6"/>
      </w:tblGrid>
      <w:tr w:rsidR="00433083" w:rsidRPr="0094278F" w:rsidTr="0094278F">
        <w:tc>
          <w:tcPr>
            <w:tcW w:w="7655" w:type="dxa"/>
            <w:shd w:val="clear" w:color="auto" w:fill="FF0000"/>
          </w:tcPr>
          <w:p w:rsidR="00433083" w:rsidRPr="0094278F" w:rsidRDefault="00433083" w:rsidP="0094278F">
            <w:pPr>
              <w:autoSpaceDE w:val="0"/>
              <w:autoSpaceDN w:val="0"/>
              <w:adjustRightInd w:val="0"/>
              <w:rPr>
                <w:rFonts w:ascii="Calibri" w:hAnsi="Calibri" w:cs="Arial"/>
                <w:b/>
                <w:bCs/>
                <w:color w:val="FFFFFF"/>
                <w:lang w:eastAsia="en-AU"/>
              </w:rPr>
            </w:pPr>
            <w:r w:rsidRPr="0094278F">
              <w:rPr>
                <w:rFonts w:ascii="Calibri" w:hAnsi="Calibri" w:cs="Arial"/>
                <w:b/>
                <w:bCs/>
                <w:color w:val="FFFFFF"/>
                <w:lang w:eastAsia="en-AU"/>
              </w:rPr>
              <w:t>Failure to comply with this Notice</w:t>
            </w:r>
          </w:p>
        </w:tc>
        <w:tc>
          <w:tcPr>
            <w:tcW w:w="2976" w:type="dxa"/>
            <w:shd w:val="clear" w:color="auto" w:fill="E36C0A"/>
            <w:vAlign w:val="center"/>
          </w:tcPr>
          <w:p w:rsidR="00433083" w:rsidRPr="0094278F" w:rsidRDefault="006D6C33" w:rsidP="0094278F">
            <w:pPr>
              <w:autoSpaceDE w:val="0"/>
              <w:autoSpaceDN w:val="0"/>
              <w:adjustRightInd w:val="0"/>
              <w:jc w:val="center"/>
              <w:rPr>
                <w:rFonts w:ascii="Calibri" w:hAnsi="Calibri" w:cs="Arial"/>
                <w:b/>
                <w:bCs/>
                <w:lang w:eastAsia="en-AU"/>
              </w:rPr>
            </w:pPr>
            <w:r>
              <w:rPr>
                <w:rFonts w:ascii="Calibri" w:hAnsi="Calibri" w:cs="Arial"/>
                <w:b/>
                <w:bCs/>
                <w:lang w:eastAsia="en-AU"/>
              </w:rPr>
              <w:t xml:space="preserve">Up to </w:t>
            </w:r>
            <w:r w:rsidR="00433083" w:rsidRPr="0094278F">
              <w:rPr>
                <w:rFonts w:ascii="Calibri" w:hAnsi="Calibri" w:cs="Arial"/>
                <w:b/>
                <w:bCs/>
                <w:lang w:eastAsia="en-AU"/>
              </w:rPr>
              <w:t>$5,000</w:t>
            </w:r>
          </w:p>
        </w:tc>
      </w:tr>
      <w:tr w:rsidR="00433083" w:rsidRPr="0094278F" w:rsidTr="0094278F">
        <w:tc>
          <w:tcPr>
            <w:tcW w:w="7655" w:type="dxa"/>
            <w:shd w:val="clear" w:color="auto" w:fill="FF0000"/>
          </w:tcPr>
          <w:p w:rsidR="00433083" w:rsidRPr="0094278F" w:rsidRDefault="00433083" w:rsidP="0094278F">
            <w:pPr>
              <w:autoSpaceDE w:val="0"/>
              <w:autoSpaceDN w:val="0"/>
              <w:adjustRightInd w:val="0"/>
              <w:rPr>
                <w:rFonts w:ascii="Calibri" w:hAnsi="Calibri" w:cs="Arial"/>
                <w:b/>
                <w:bCs/>
                <w:color w:val="FFFFFF"/>
                <w:lang w:eastAsia="en-AU"/>
              </w:rPr>
            </w:pPr>
            <w:r w:rsidRPr="0094278F">
              <w:rPr>
                <w:rFonts w:ascii="Calibri" w:hAnsi="Calibri" w:cs="Arial"/>
                <w:b/>
                <w:bCs/>
                <w:color w:val="FFFFFF"/>
                <w:lang w:eastAsia="en-AU"/>
              </w:rPr>
              <w:t>Offences relating to lighting fires in open air</w:t>
            </w:r>
          </w:p>
        </w:tc>
        <w:tc>
          <w:tcPr>
            <w:tcW w:w="2976" w:type="dxa"/>
            <w:shd w:val="clear" w:color="auto" w:fill="E36C0A"/>
            <w:vAlign w:val="center"/>
          </w:tcPr>
          <w:p w:rsidR="00433083" w:rsidRPr="0094278F" w:rsidRDefault="006D6C33" w:rsidP="0094278F">
            <w:pPr>
              <w:autoSpaceDE w:val="0"/>
              <w:autoSpaceDN w:val="0"/>
              <w:adjustRightInd w:val="0"/>
              <w:jc w:val="center"/>
              <w:rPr>
                <w:rFonts w:ascii="Calibri" w:hAnsi="Calibri" w:cs="Arial"/>
                <w:b/>
                <w:bCs/>
                <w:lang w:eastAsia="en-AU"/>
              </w:rPr>
            </w:pPr>
            <w:r>
              <w:rPr>
                <w:rFonts w:ascii="Calibri" w:hAnsi="Calibri" w:cs="Arial"/>
                <w:b/>
                <w:bCs/>
                <w:lang w:eastAsia="en-AU"/>
              </w:rPr>
              <w:t xml:space="preserve">Up to </w:t>
            </w:r>
            <w:r w:rsidR="00433083" w:rsidRPr="0094278F">
              <w:rPr>
                <w:rFonts w:ascii="Calibri" w:hAnsi="Calibri" w:cs="Arial"/>
                <w:b/>
                <w:bCs/>
                <w:lang w:eastAsia="en-AU"/>
              </w:rPr>
              <w:t>$3,000</w:t>
            </w:r>
          </w:p>
        </w:tc>
      </w:tr>
      <w:tr w:rsidR="00433083" w:rsidRPr="0094278F" w:rsidTr="0094278F">
        <w:tc>
          <w:tcPr>
            <w:tcW w:w="7655" w:type="dxa"/>
            <w:shd w:val="clear" w:color="auto" w:fill="FF0000"/>
          </w:tcPr>
          <w:p w:rsidR="00433083" w:rsidRPr="0094278F" w:rsidRDefault="00433083" w:rsidP="0094278F">
            <w:pPr>
              <w:autoSpaceDE w:val="0"/>
              <w:autoSpaceDN w:val="0"/>
              <w:adjustRightInd w:val="0"/>
              <w:rPr>
                <w:rFonts w:ascii="Calibri" w:hAnsi="Calibri" w:cs="Arial"/>
                <w:b/>
                <w:bCs/>
                <w:color w:val="FFFFFF"/>
                <w:lang w:eastAsia="en-AU"/>
              </w:rPr>
            </w:pPr>
            <w:r w:rsidRPr="0094278F">
              <w:rPr>
                <w:rFonts w:ascii="Calibri" w:hAnsi="Calibri" w:cs="Arial"/>
                <w:b/>
                <w:bCs/>
                <w:color w:val="FFFFFF"/>
                <w:lang w:eastAsia="en-AU"/>
              </w:rPr>
              <w:t>Setting fire to the bush during prohibited burning times</w:t>
            </w:r>
          </w:p>
        </w:tc>
        <w:tc>
          <w:tcPr>
            <w:tcW w:w="2976" w:type="dxa"/>
            <w:shd w:val="clear" w:color="auto" w:fill="E36C0A"/>
            <w:vAlign w:val="center"/>
          </w:tcPr>
          <w:p w:rsidR="00433083" w:rsidRPr="0094278F" w:rsidRDefault="006D6C33" w:rsidP="0094278F">
            <w:pPr>
              <w:autoSpaceDE w:val="0"/>
              <w:autoSpaceDN w:val="0"/>
              <w:adjustRightInd w:val="0"/>
              <w:jc w:val="center"/>
              <w:rPr>
                <w:rFonts w:ascii="Calibri" w:hAnsi="Calibri" w:cs="Arial"/>
                <w:b/>
                <w:bCs/>
                <w:lang w:eastAsia="en-AU"/>
              </w:rPr>
            </w:pPr>
            <w:r>
              <w:rPr>
                <w:rFonts w:ascii="Calibri" w:hAnsi="Calibri" w:cs="Arial"/>
                <w:b/>
                <w:bCs/>
                <w:lang w:eastAsia="en-AU"/>
              </w:rPr>
              <w:t xml:space="preserve">Up to </w:t>
            </w:r>
            <w:r w:rsidR="00433083" w:rsidRPr="0094278F">
              <w:rPr>
                <w:rFonts w:ascii="Calibri" w:hAnsi="Calibri" w:cs="Arial"/>
                <w:b/>
                <w:bCs/>
                <w:lang w:eastAsia="en-AU"/>
              </w:rPr>
              <w:t>$250,000 and 14 years imprisonment</w:t>
            </w:r>
          </w:p>
        </w:tc>
      </w:tr>
      <w:tr w:rsidR="00433083" w:rsidRPr="0094278F" w:rsidTr="0094278F">
        <w:tc>
          <w:tcPr>
            <w:tcW w:w="7655" w:type="dxa"/>
            <w:shd w:val="clear" w:color="auto" w:fill="FF0000"/>
          </w:tcPr>
          <w:p w:rsidR="00433083" w:rsidRPr="0094278F" w:rsidRDefault="00433083" w:rsidP="0094278F">
            <w:pPr>
              <w:autoSpaceDE w:val="0"/>
              <w:autoSpaceDN w:val="0"/>
              <w:adjustRightInd w:val="0"/>
              <w:rPr>
                <w:rFonts w:ascii="Calibri" w:hAnsi="Calibri" w:cs="Arial"/>
                <w:b/>
                <w:bCs/>
                <w:color w:val="FFFFFF"/>
                <w:lang w:eastAsia="en-AU"/>
              </w:rPr>
            </w:pPr>
            <w:r w:rsidRPr="0094278F">
              <w:rPr>
                <w:rFonts w:ascii="Calibri" w:hAnsi="Calibri" w:cs="Arial"/>
                <w:b/>
                <w:bCs/>
                <w:color w:val="FFFFFF"/>
                <w:lang w:eastAsia="en-AU"/>
              </w:rPr>
              <w:t>Failure of occupier to extinguish bush fire</w:t>
            </w:r>
          </w:p>
        </w:tc>
        <w:tc>
          <w:tcPr>
            <w:tcW w:w="2976" w:type="dxa"/>
            <w:shd w:val="clear" w:color="auto" w:fill="E36C0A"/>
            <w:vAlign w:val="center"/>
          </w:tcPr>
          <w:p w:rsidR="00433083" w:rsidRPr="0094278F" w:rsidRDefault="006D6C33" w:rsidP="0094278F">
            <w:pPr>
              <w:autoSpaceDE w:val="0"/>
              <w:autoSpaceDN w:val="0"/>
              <w:adjustRightInd w:val="0"/>
              <w:jc w:val="center"/>
              <w:rPr>
                <w:rFonts w:ascii="Calibri" w:hAnsi="Calibri" w:cs="Arial"/>
                <w:b/>
                <w:bCs/>
                <w:lang w:eastAsia="en-AU"/>
              </w:rPr>
            </w:pPr>
            <w:r>
              <w:rPr>
                <w:rFonts w:ascii="Calibri" w:hAnsi="Calibri" w:cs="Arial"/>
                <w:b/>
                <w:bCs/>
                <w:lang w:eastAsia="en-AU"/>
              </w:rPr>
              <w:t xml:space="preserve">Up to </w:t>
            </w:r>
            <w:r w:rsidR="00433083" w:rsidRPr="0094278F">
              <w:rPr>
                <w:rFonts w:ascii="Calibri" w:hAnsi="Calibri" w:cs="Arial"/>
                <w:b/>
                <w:bCs/>
                <w:lang w:eastAsia="en-AU"/>
              </w:rPr>
              <w:t>$10,000</w:t>
            </w:r>
          </w:p>
        </w:tc>
      </w:tr>
      <w:tr w:rsidR="00433083" w:rsidRPr="0094278F" w:rsidTr="0094278F">
        <w:tc>
          <w:tcPr>
            <w:tcW w:w="7655" w:type="dxa"/>
            <w:shd w:val="clear" w:color="auto" w:fill="FF0000"/>
          </w:tcPr>
          <w:p w:rsidR="00433083" w:rsidRPr="0094278F" w:rsidRDefault="00433083" w:rsidP="0094278F">
            <w:pPr>
              <w:autoSpaceDE w:val="0"/>
              <w:autoSpaceDN w:val="0"/>
              <w:adjustRightInd w:val="0"/>
              <w:rPr>
                <w:rFonts w:ascii="Calibri" w:hAnsi="Calibri" w:cs="Arial"/>
                <w:b/>
                <w:bCs/>
                <w:color w:val="FFFFFF"/>
                <w:lang w:eastAsia="en-AU"/>
              </w:rPr>
            </w:pPr>
            <w:r w:rsidRPr="0094278F">
              <w:rPr>
                <w:rFonts w:ascii="Calibri" w:hAnsi="Calibri" w:cs="Arial"/>
                <w:b/>
                <w:bCs/>
                <w:color w:val="FFFFFF"/>
                <w:lang w:eastAsia="en-AU"/>
              </w:rPr>
              <w:t>Refusal to state name and abode or stating false name or abode</w:t>
            </w:r>
          </w:p>
        </w:tc>
        <w:tc>
          <w:tcPr>
            <w:tcW w:w="2976" w:type="dxa"/>
            <w:shd w:val="clear" w:color="auto" w:fill="E36C0A"/>
            <w:vAlign w:val="center"/>
          </w:tcPr>
          <w:p w:rsidR="00433083" w:rsidRPr="0094278F" w:rsidRDefault="006D6C33" w:rsidP="0094278F">
            <w:pPr>
              <w:autoSpaceDE w:val="0"/>
              <w:autoSpaceDN w:val="0"/>
              <w:adjustRightInd w:val="0"/>
              <w:jc w:val="center"/>
              <w:rPr>
                <w:rFonts w:ascii="Calibri" w:hAnsi="Calibri" w:cs="Arial"/>
                <w:b/>
                <w:bCs/>
                <w:lang w:eastAsia="en-AU"/>
              </w:rPr>
            </w:pPr>
            <w:r>
              <w:rPr>
                <w:rFonts w:ascii="Calibri" w:hAnsi="Calibri" w:cs="Arial"/>
                <w:b/>
                <w:bCs/>
                <w:lang w:eastAsia="en-AU"/>
              </w:rPr>
              <w:t xml:space="preserve">Up to </w:t>
            </w:r>
            <w:r w:rsidR="00433083" w:rsidRPr="0094278F">
              <w:rPr>
                <w:rFonts w:ascii="Calibri" w:hAnsi="Calibri" w:cs="Arial"/>
                <w:b/>
                <w:bCs/>
                <w:lang w:eastAsia="en-AU"/>
              </w:rPr>
              <w:t>$1,000</w:t>
            </w:r>
          </w:p>
        </w:tc>
      </w:tr>
      <w:tr w:rsidR="00433083" w:rsidRPr="0094278F" w:rsidTr="0094278F">
        <w:tc>
          <w:tcPr>
            <w:tcW w:w="7655" w:type="dxa"/>
            <w:shd w:val="clear" w:color="auto" w:fill="FF0000"/>
          </w:tcPr>
          <w:p w:rsidR="00433083" w:rsidRPr="0094278F" w:rsidRDefault="00433083" w:rsidP="0094278F">
            <w:pPr>
              <w:autoSpaceDE w:val="0"/>
              <w:autoSpaceDN w:val="0"/>
              <w:adjustRightInd w:val="0"/>
              <w:rPr>
                <w:rFonts w:ascii="Calibri" w:hAnsi="Calibri" w:cs="Arial"/>
                <w:b/>
                <w:bCs/>
                <w:color w:val="FFFFFF"/>
                <w:lang w:eastAsia="en-AU"/>
              </w:rPr>
            </w:pPr>
            <w:r w:rsidRPr="0094278F">
              <w:rPr>
                <w:rFonts w:ascii="Calibri" w:hAnsi="Calibri" w:cs="Arial"/>
                <w:b/>
                <w:bCs/>
                <w:color w:val="FFFFFF"/>
                <w:lang w:eastAsia="en-AU"/>
              </w:rPr>
              <w:t>Failure to produce permit to burn</w:t>
            </w:r>
          </w:p>
        </w:tc>
        <w:tc>
          <w:tcPr>
            <w:tcW w:w="2976" w:type="dxa"/>
            <w:shd w:val="clear" w:color="auto" w:fill="E36C0A"/>
            <w:vAlign w:val="center"/>
          </w:tcPr>
          <w:p w:rsidR="00433083" w:rsidRPr="0094278F" w:rsidRDefault="006D6C33" w:rsidP="0094278F">
            <w:pPr>
              <w:autoSpaceDE w:val="0"/>
              <w:autoSpaceDN w:val="0"/>
              <w:adjustRightInd w:val="0"/>
              <w:jc w:val="center"/>
              <w:rPr>
                <w:rFonts w:ascii="Calibri" w:hAnsi="Calibri" w:cs="Arial"/>
                <w:b/>
                <w:bCs/>
                <w:lang w:eastAsia="en-AU"/>
              </w:rPr>
            </w:pPr>
            <w:r>
              <w:rPr>
                <w:rFonts w:ascii="Calibri" w:hAnsi="Calibri" w:cs="Arial"/>
                <w:b/>
                <w:bCs/>
                <w:lang w:eastAsia="en-AU"/>
              </w:rPr>
              <w:t xml:space="preserve">Up to </w:t>
            </w:r>
            <w:r w:rsidR="00433083" w:rsidRPr="0094278F">
              <w:rPr>
                <w:rFonts w:ascii="Calibri" w:hAnsi="Calibri" w:cs="Arial"/>
                <w:b/>
                <w:bCs/>
                <w:lang w:eastAsia="en-AU"/>
              </w:rPr>
              <w:t>$1,000</w:t>
            </w:r>
          </w:p>
        </w:tc>
      </w:tr>
    </w:tbl>
    <w:p w:rsidR="00891453" w:rsidRPr="00421A44" w:rsidRDefault="00891453" w:rsidP="00891453">
      <w:pPr>
        <w:autoSpaceDE w:val="0"/>
        <w:autoSpaceDN w:val="0"/>
        <w:adjustRightInd w:val="0"/>
        <w:rPr>
          <w:rFonts w:ascii="Arial" w:hAnsi="Arial" w:cs="Arial"/>
          <w:b/>
          <w:bCs/>
          <w:color w:val="FF0000"/>
          <w:sz w:val="20"/>
          <w:szCs w:val="20"/>
          <w:lang w:eastAsia="en-AU"/>
        </w:rPr>
      </w:pPr>
    </w:p>
    <w:p w:rsidR="00891453" w:rsidRPr="004E2073" w:rsidRDefault="00891453" w:rsidP="00891453">
      <w:pPr>
        <w:autoSpaceDE w:val="0"/>
        <w:autoSpaceDN w:val="0"/>
        <w:adjustRightInd w:val="0"/>
        <w:rPr>
          <w:rFonts w:ascii="Arial" w:hAnsi="Arial" w:cs="Arial"/>
          <w:b/>
          <w:bCs/>
          <w:color w:val="FF0000"/>
          <w:lang w:eastAsia="en-AU"/>
        </w:rPr>
      </w:pPr>
      <w:r w:rsidRPr="004E2073">
        <w:rPr>
          <w:rFonts w:ascii="Arial" w:hAnsi="Arial" w:cs="Arial"/>
          <w:b/>
          <w:bCs/>
          <w:color w:val="FF0000"/>
          <w:lang w:eastAsia="en-AU"/>
        </w:rPr>
        <w:t>It is not necessary for Council to notify you or give you any prior warning that legal action may proceed for failing to comply with the requirements of this notice.</w:t>
      </w:r>
    </w:p>
    <w:p w:rsidR="00891453" w:rsidRDefault="00891453" w:rsidP="00891453">
      <w:pPr>
        <w:autoSpaceDE w:val="0"/>
        <w:autoSpaceDN w:val="0"/>
        <w:adjustRightInd w:val="0"/>
        <w:rPr>
          <w:rFonts w:ascii="Arial" w:hAnsi="Arial" w:cs="Arial"/>
          <w:b/>
          <w:bCs/>
          <w:color w:val="000000"/>
          <w:sz w:val="25"/>
          <w:szCs w:val="25"/>
          <w:lang w:eastAsia="en-AU"/>
        </w:rPr>
      </w:pPr>
    </w:p>
    <w:p w:rsidR="00891453" w:rsidRPr="00421A44" w:rsidRDefault="00891453" w:rsidP="0089145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eastAsia="en-AU"/>
        </w:rPr>
      </w:pPr>
      <w:r w:rsidRPr="00421A44">
        <w:rPr>
          <w:rFonts w:ascii="Arial" w:hAnsi="Arial" w:cs="Arial"/>
          <w:b/>
          <w:bCs/>
          <w:color w:val="000000"/>
          <w:sz w:val="28"/>
          <w:szCs w:val="28"/>
          <w:lang w:eastAsia="en-AU"/>
        </w:rPr>
        <w:t>GUIDELINES FOR VEHICLE AND MACHINERY MOVEMENT BANS</w:t>
      </w:r>
    </w:p>
    <w:p w:rsidR="00891453" w:rsidRPr="00421A44" w:rsidRDefault="00891453" w:rsidP="0089145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eastAsia="en-AU"/>
        </w:rPr>
      </w:pPr>
      <w:r w:rsidRPr="00421A44">
        <w:rPr>
          <w:rFonts w:ascii="Arial" w:hAnsi="Arial" w:cs="Arial"/>
          <w:b/>
          <w:bCs/>
          <w:color w:val="000000"/>
          <w:sz w:val="28"/>
          <w:szCs w:val="28"/>
          <w:lang w:eastAsia="en-AU"/>
        </w:rPr>
        <w:t>(INCLUDING BANS ON OPERATION OF INTERNAL COMBUSTION ENGINES)</w:t>
      </w:r>
    </w:p>
    <w:p w:rsidR="00891453" w:rsidRPr="00786DFD" w:rsidRDefault="00891453" w:rsidP="00891453">
      <w:pPr>
        <w:autoSpaceDE w:val="0"/>
        <w:autoSpaceDN w:val="0"/>
        <w:adjustRightInd w:val="0"/>
        <w:rPr>
          <w:rFonts w:ascii="Arial" w:hAnsi="Arial" w:cs="Arial"/>
          <w:color w:val="000000"/>
          <w:sz w:val="22"/>
          <w:szCs w:val="22"/>
          <w:lang w:eastAsia="en-AU"/>
        </w:rPr>
      </w:pPr>
    </w:p>
    <w:p w:rsidR="00891453" w:rsidRDefault="00891453" w:rsidP="00891453">
      <w:pPr>
        <w:autoSpaceDE w:val="0"/>
        <w:autoSpaceDN w:val="0"/>
        <w:adjustRightInd w:val="0"/>
        <w:rPr>
          <w:rFonts w:ascii="Arial" w:hAnsi="Arial" w:cs="Arial"/>
          <w:color w:val="000000"/>
          <w:sz w:val="20"/>
          <w:szCs w:val="20"/>
          <w:lang w:eastAsia="en-AU"/>
        </w:rPr>
      </w:pPr>
      <w:r w:rsidRPr="00421A44">
        <w:rPr>
          <w:rFonts w:ascii="Arial" w:hAnsi="Arial" w:cs="Arial"/>
          <w:color w:val="000000"/>
          <w:sz w:val="20"/>
          <w:szCs w:val="20"/>
          <w:lang w:eastAsia="en-AU"/>
        </w:rPr>
        <w:t xml:space="preserve">The following definitions shall apply to the guidelines on the ban of vehicle and machinery movement and the operation of internal combustion engines under Regulation 38A and 38B of the </w:t>
      </w:r>
      <w:r w:rsidRPr="00421A44">
        <w:rPr>
          <w:rFonts w:ascii="Arial" w:hAnsi="Arial" w:cs="Arial"/>
          <w:i/>
          <w:iCs/>
          <w:color w:val="000000"/>
          <w:sz w:val="20"/>
          <w:szCs w:val="20"/>
          <w:lang w:eastAsia="en-AU"/>
        </w:rPr>
        <w:t>Bush</w:t>
      </w:r>
      <w:r w:rsidRPr="00421A44">
        <w:rPr>
          <w:rFonts w:ascii="Arial" w:hAnsi="Arial" w:cs="Arial"/>
          <w:color w:val="000000"/>
          <w:sz w:val="20"/>
          <w:szCs w:val="20"/>
          <w:lang w:eastAsia="en-AU"/>
        </w:rPr>
        <w:t xml:space="preserve"> </w:t>
      </w:r>
      <w:r w:rsidRPr="00421A44">
        <w:rPr>
          <w:rFonts w:ascii="Arial" w:hAnsi="Arial" w:cs="Arial"/>
          <w:i/>
          <w:iCs/>
          <w:color w:val="000000"/>
          <w:sz w:val="20"/>
          <w:szCs w:val="20"/>
          <w:lang w:eastAsia="en-AU"/>
        </w:rPr>
        <w:t>Fires Regulations, 1954</w:t>
      </w:r>
      <w:r w:rsidRPr="00421A44">
        <w:rPr>
          <w:rFonts w:ascii="Arial" w:hAnsi="Arial" w:cs="Arial"/>
          <w:color w:val="000000"/>
          <w:sz w:val="20"/>
          <w:szCs w:val="20"/>
          <w:lang w:eastAsia="en-AU"/>
        </w:rPr>
        <w:t>.</w:t>
      </w:r>
    </w:p>
    <w:p w:rsidR="00C5511F" w:rsidRDefault="00C5511F" w:rsidP="00891453">
      <w:pPr>
        <w:autoSpaceDE w:val="0"/>
        <w:autoSpaceDN w:val="0"/>
        <w:adjustRightInd w:val="0"/>
        <w:rPr>
          <w:rFonts w:ascii="Arial" w:hAnsi="Arial" w:cs="Arial"/>
          <w:color w:val="000000"/>
          <w:sz w:val="20"/>
          <w:szCs w:val="20"/>
          <w:lang w:eastAsia="en-AU"/>
        </w:rPr>
      </w:pPr>
    </w:p>
    <w:p w:rsidR="00C5511F" w:rsidRPr="004E2073" w:rsidRDefault="00C5511F" w:rsidP="00891453">
      <w:pPr>
        <w:autoSpaceDE w:val="0"/>
        <w:autoSpaceDN w:val="0"/>
        <w:adjustRightInd w:val="0"/>
        <w:rPr>
          <w:rFonts w:ascii="Arial" w:hAnsi="Arial" w:cs="Arial"/>
          <w:b/>
          <w:i/>
          <w:color w:val="FF0000"/>
          <w:sz w:val="20"/>
          <w:szCs w:val="20"/>
          <w:lang w:eastAsia="en-AU"/>
        </w:rPr>
      </w:pPr>
      <w:r w:rsidRPr="004E2073">
        <w:rPr>
          <w:rFonts w:ascii="Arial" w:hAnsi="Arial" w:cs="Arial"/>
          <w:b/>
          <w:i/>
          <w:color w:val="FF0000"/>
          <w:sz w:val="20"/>
          <w:szCs w:val="20"/>
          <w:lang w:eastAsia="en-AU"/>
        </w:rPr>
        <w:t>To register for the Harvest and Vehicle Movement Ban SMS Service please contact the Shire</w:t>
      </w:r>
    </w:p>
    <w:p w:rsidR="00891453" w:rsidRPr="00786DFD" w:rsidRDefault="00891453" w:rsidP="00891453">
      <w:pPr>
        <w:autoSpaceDE w:val="0"/>
        <w:autoSpaceDN w:val="0"/>
        <w:adjustRightInd w:val="0"/>
        <w:rPr>
          <w:rFonts w:ascii="Arial" w:hAnsi="Arial" w:cs="Arial"/>
          <w:b/>
          <w:bCs/>
          <w:color w:val="000000"/>
          <w:sz w:val="22"/>
          <w:szCs w:val="22"/>
          <w:lang w:eastAsia="en-AU"/>
        </w:rPr>
      </w:pPr>
    </w:p>
    <w:p w:rsidR="00891453" w:rsidRPr="00421A44" w:rsidRDefault="00891453" w:rsidP="0089145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eastAsia="en-AU"/>
        </w:rPr>
      </w:pPr>
      <w:r w:rsidRPr="00421A44">
        <w:rPr>
          <w:rFonts w:ascii="Arial" w:hAnsi="Arial" w:cs="Arial"/>
          <w:b/>
          <w:bCs/>
          <w:color w:val="000000"/>
          <w:sz w:val="28"/>
          <w:szCs w:val="28"/>
          <w:lang w:eastAsia="en-AU"/>
        </w:rPr>
        <w:t>LANEWAY/ROADWAY (NON GAZETTED)</w:t>
      </w:r>
    </w:p>
    <w:p w:rsidR="00891453" w:rsidRPr="00786DFD" w:rsidRDefault="00891453" w:rsidP="00891453">
      <w:pPr>
        <w:autoSpaceDE w:val="0"/>
        <w:autoSpaceDN w:val="0"/>
        <w:adjustRightInd w:val="0"/>
        <w:rPr>
          <w:rFonts w:ascii="Arial" w:hAnsi="Arial" w:cs="Arial"/>
          <w:color w:val="000000"/>
          <w:sz w:val="22"/>
          <w:szCs w:val="22"/>
          <w:lang w:eastAsia="en-AU"/>
        </w:rPr>
      </w:pPr>
    </w:p>
    <w:p w:rsidR="00891453" w:rsidRPr="00421A44" w:rsidRDefault="00891453" w:rsidP="00891453">
      <w:pPr>
        <w:autoSpaceDE w:val="0"/>
        <w:autoSpaceDN w:val="0"/>
        <w:adjustRightInd w:val="0"/>
        <w:rPr>
          <w:rFonts w:ascii="Arial" w:hAnsi="Arial" w:cs="Arial"/>
          <w:color w:val="000000"/>
          <w:sz w:val="20"/>
          <w:szCs w:val="20"/>
          <w:lang w:eastAsia="en-AU"/>
        </w:rPr>
      </w:pPr>
      <w:r w:rsidRPr="00421A44">
        <w:rPr>
          <w:rFonts w:ascii="Arial" w:hAnsi="Arial" w:cs="Arial"/>
          <w:color w:val="000000"/>
          <w:sz w:val="20"/>
          <w:szCs w:val="20"/>
          <w:lang w:eastAsia="en-AU"/>
        </w:rPr>
        <w:t>A laneway/roadway is defined as having a trafficable surface, free of all flammable material, a minimum of 4 metres wide. Overhanging vegetation is to be pruned so as not to come into contact with any part of a vehicle.</w:t>
      </w:r>
    </w:p>
    <w:p w:rsidR="00891453" w:rsidRPr="00786DFD" w:rsidRDefault="00891453" w:rsidP="00891453">
      <w:pPr>
        <w:autoSpaceDE w:val="0"/>
        <w:autoSpaceDN w:val="0"/>
        <w:adjustRightInd w:val="0"/>
        <w:rPr>
          <w:rFonts w:ascii="Arial" w:hAnsi="Arial" w:cs="Arial"/>
          <w:b/>
          <w:bCs/>
          <w:color w:val="000000"/>
          <w:sz w:val="22"/>
          <w:szCs w:val="22"/>
          <w:lang w:eastAsia="en-AU"/>
        </w:rPr>
      </w:pPr>
    </w:p>
    <w:p w:rsidR="00891453" w:rsidRPr="00421A44" w:rsidRDefault="00891453" w:rsidP="005157D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eastAsia="en-AU"/>
        </w:rPr>
      </w:pPr>
      <w:r w:rsidRPr="00421A44">
        <w:rPr>
          <w:rFonts w:ascii="Arial" w:hAnsi="Arial" w:cs="Arial"/>
          <w:b/>
          <w:bCs/>
          <w:color w:val="000000"/>
          <w:sz w:val="28"/>
          <w:szCs w:val="28"/>
          <w:lang w:eastAsia="en-AU"/>
        </w:rPr>
        <w:t>REGISTERED ON AND OFF LOADING AREA</w:t>
      </w:r>
    </w:p>
    <w:p w:rsidR="00891453" w:rsidRPr="00786DFD" w:rsidRDefault="00891453" w:rsidP="00891453">
      <w:pPr>
        <w:autoSpaceDE w:val="0"/>
        <w:autoSpaceDN w:val="0"/>
        <w:adjustRightInd w:val="0"/>
        <w:rPr>
          <w:rFonts w:ascii="Arial" w:hAnsi="Arial" w:cs="Arial"/>
          <w:color w:val="000000"/>
          <w:sz w:val="22"/>
          <w:szCs w:val="22"/>
          <w:lang w:eastAsia="en-AU"/>
        </w:rPr>
      </w:pPr>
    </w:p>
    <w:p w:rsidR="00205A39" w:rsidRDefault="00891453" w:rsidP="00891453">
      <w:pPr>
        <w:autoSpaceDE w:val="0"/>
        <w:autoSpaceDN w:val="0"/>
        <w:adjustRightInd w:val="0"/>
        <w:rPr>
          <w:rFonts w:ascii="Arial" w:hAnsi="Arial" w:cs="Arial"/>
          <w:color w:val="000000"/>
          <w:sz w:val="20"/>
          <w:szCs w:val="20"/>
          <w:lang w:eastAsia="en-AU"/>
        </w:rPr>
      </w:pPr>
      <w:r w:rsidRPr="00421A44">
        <w:rPr>
          <w:rFonts w:ascii="Arial" w:hAnsi="Arial" w:cs="Arial"/>
          <w:color w:val="000000"/>
          <w:sz w:val="20"/>
          <w:szCs w:val="20"/>
          <w:lang w:eastAsia="en-AU"/>
        </w:rPr>
        <w:t>Registered On and Off Loading Area is defined as an area free of</w:t>
      </w:r>
      <w:r w:rsidR="005157DB" w:rsidRPr="00421A44">
        <w:rPr>
          <w:rFonts w:ascii="Arial" w:hAnsi="Arial" w:cs="Arial"/>
          <w:color w:val="000000"/>
          <w:sz w:val="20"/>
          <w:szCs w:val="20"/>
          <w:lang w:eastAsia="en-AU"/>
        </w:rPr>
        <w:t xml:space="preserve"> </w:t>
      </w:r>
      <w:r w:rsidRPr="00421A44">
        <w:rPr>
          <w:rFonts w:ascii="Arial" w:hAnsi="Arial" w:cs="Arial"/>
          <w:color w:val="000000"/>
          <w:sz w:val="20"/>
          <w:szCs w:val="20"/>
          <w:lang w:eastAsia="en-AU"/>
        </w:rPr>
        <w:t>flammable material, save live standing</w:t>
      </w:r>
      <w:r w:rsidR="005157DB" w:rsidRPr="00421A44">
        <w:rPr>
          <w:rFonts w:ascii="Arial" w:hAnsi="Arial" w:cs="Arial"/>
          <w:color w:val="000000"/>
          <w:sz w:val="20"/>
          <w:szCs w:val="20"/>
          <w:lang w:eastAsia="en-AU"/>
        </w:rPr>
        <w:t xml:space="preserve"> trees to a radius of 50 metres </w:t>
      </w:r>
      <w:r w:rsidRPr="00421A44">
        <w:rPr>
          <w:rFonts w:ascii="Arial" w:hAnsi="Arial" w:cs="Arial"/>
          <w:color w:val="000000"/>
          <w:sz w:val="20"/>
          <w:szCs w:val="20"/>
          <w:lang w:eastAsia="en-AU"/>
        </w:rPr>
        <w:t xml:space="preserve">from the centre of the area. </w:t>
      </w:r>
    </w:p>
    <w:p w:rsidR="007C0252" w:rsidRPr="00433083" w:rsidRDefault="00891453" w:rsidP="00205A39">
      <w:pPr>
        <w:autoSpaceDE w:val="0"/>
        <w:autoSpaceDN w:val="0"/>
        <w:adjustRightInd w:val="0"/>
        <w:jc w:val="center"/>
        <w:rPr>
          <w:rFonts w:ascii="Arial" w:hAnsi="Arial" w:cs="Arial"/>
          <w:b/>
          <w:color w:val="FF0000"/>
          <w:sz w:val="28"/>
          <w:szCs w:val="28"/>
          <w:u w:val="single"/>
          <w:lang w:eastAsia="en-AU"/>
        </w:rPr>
      </w:pPr>
      <w:r w:rsidRPr="00433083">
        <w:rPr>
          <w:rFonts w:ascii="Arial" w:hAnsi="Arial" w:cs="Arial"/>
          <w:b/>
          <w:color w:val="FF0000"/>
          <w:sz w:val="28"/>
          <w:szCs w:val="28"/>
          <w:u w:val="single"/>
          <w:lang w:eastAsia="en-AU"/>
        </w:rPr>
        <w:t>Areas ar</w:t>
      </w:r>
      <w:r w:rsidR="005157DB" w:rsidRPr="00433083">
        <w:rPr>
          <w:rFonts w:ascii="Arial" w:hAnsi="Arial" w:cs="Arial"/>
          <w:b/>
          <w:color w:val="FF0000"/>
          <w:sz w:val="28"/>
          <w:szCs w:val="28"/>
          <w:u w:val="single"/>
          <w:lang w:eastAsia="en-AU"/>
        </w:rPr>
        <w:t xml:space="preserve">e to be registered on an annual </w:t>
      </w:r>
      <w:r w:rsidRPr="00433083">
        <w:rPr>
          <w:rFonts w:ascii="Arial" w:hAnsi="Arial" w:cs="Arial"/>
          <w:b/>
          <w:color w:val="FF0000"/>
          <w:sz w:val="28"/>
          <w:szCs w:val="28"/>
          <w:u w:val="single"/>
          <w:lang w:eastAsia="en-AU"/>
        </w:rPr>
        <w:t>basis and must b</w:t>
      </w:r>
      <w:r w:rsidR="00C22A27" w:rsidRPr="00433083">
        <w:rPr>
          <w:rFonts w:ascii="Arial" w:hAnsi="Arial" w:cs="Arial"/>
          <w:b/>
          <w:color w:val="FF0000"/>
          <w:sz w:val="28"/>
          <w:szCs w:val="28"/>
          <w:u w:val="single"/>
          <w:lang w:eastAsia="en-AU"/>
        </w:rPr>
        <w:t>e received no later than 1 Octo</w:t>
      </w:r>
      <w:r w:rsidRPr="00433083">
        <w:rPr>
          <w:rFonts w:ascii="Arial" w:hAnsi="Arial" w:cs="Arial"/>
          <w:b/>
          <w:color w:val="FF0000"/>
          <w:sz w:val="28"/>
          <w:szCs w:val="28"/>
          <w:u w:val="single"/>
          <w:lang w:eastAsia="en-AU"/>
        </w:rPr>
        <w:t>ber each year.</w:t>
      </w:r>
    </w:p>
    <w:p w:rsidR="00077E95" w:rsidRPr="00786DFD" w:rsidRDefault="00077E95" w:rsidP="00891453">
      <w:pPr>
        <w:autoSpaceDE w:val="0"/>
        <w:autoSpaceDN w:val="0"/>
        <w:adjustRightInd w:val="0"/>
        <w:rPr>
          <w:rFonts w:ascii="Arial" w:hAnsi="Arial" w:cs="Arial"/>
          <w:color w:val="000000"/>
          <w:sz w:val="22"/>
          <w:szCs w:val="22"/>
          <w:lang w:eastAsia="en-AU"/>
        </w:rPr>
      </w:pPr>
    </w:p>
    <w:p w:rsidR="00077E95" w:rsidRPr="00421A44" w:rsidRDefault="00077E95" w:rsidP="00077E9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8"/>
          <w:szCs w:val="28"/>
          <w:lang w:eastAsia="en-AU"/>
        </w:rPr>
      </w:pPr>
      <w:r w:rsidRPr="00421A44">
        <w:rPr>
          <w:rFonts w:ascii="Arial" w:hAnsi="Arial" w:cs="Arial"/>
          <w:b/>
          <w:bCs/>
          <w:color w:val="000000"/>
          <w:sz w:val="28"/>
          <w:szCs w:val="28"/>
          <w:lang w:eastAsia="en-AU"/>
        </w:rPr>
        <w:t>DEFINITIONS</w:t>
      </w:r>
    </w:p>
    <w:p w:rsidR="00077E95" w:rsidRDefault="00077E95" w:rsidP="00077E95">
      <w:pPr>
        <w:autoSpaceDE w:val="0"/>
        <w:autoSpaceDN w:val="0"/>
        <w:adjustRightInd w:val="0"/>
        <w:rPr>
          <w:rFonts w:ascii="Arial" w:hAnsi="Arial" w:cs="Arial"/>
          <w:color w:val="000000"/>
          <w:sz w:val="18"/>
          <w:szCs w:val="18"/>
          <w:lang w:eastAsia="en-AU"/>
        </w:rPr>
      </w:pPr>
    </w:p>
    <w:p w:rsidR="002F1A97" w:rsidRPr="002F1A97" w:rsidRDefault="002F1A97" w:rsidP="002F1A97">
      <w:pPr>
        <w:tabs>
          <w:tab w:val="left" w:pos="1274"/>
          <w:tab w:val="left" w:pos="2693"/>
          <w:tab w:val="left" w:pos="3967"/>
          <w:tab w:val="left" w:pos="4676"/>
          <w:tab w:val="left" w:pos="5040"/>
          <w:tab w:val="left" w:pos="5386"/>
        </w:tabs>
        <w:spacing w:after="160"/>
        <w:ind w:left="105"/>
        <w:jc w:val="both"/>
        <w:rPr>
          <w:rFonts w:ascii="Arial" w:hAnsi="Arial" w:cs="Arial"/>
          <w:sz w:val="20"/>
          <w:szCs w:val="20"/>
        </w:rPr>
      </w:pPr>
      <w:r w:rsidRPr="002F1A97">
        <w:rPr>
          <w:rFonts w:ascii="Arial" w:hAnsi="Arial" w:cs="Arial"/>
          <w:sz w:val="20"/>
          <w:szCs w:val="20"/>
        </w:rPr>
        <w:t>For the purposes of this notice, the following definitions apply:</w:t>
      </w:r>
    </w:p>
    <w:p w:rsidR="002F1A97" w:rsidRPr="002F1A97" w:rsidRDefault="002F1A97" w:rsidP="002F1A97">
      <w:pPr>
        <w:pStyle w:val="BodyText"/>
        <w:tabs>
          <w:tab w:val="left" w:pos="360"/>
          <w:tab w:val="left" w:pos="720"/>
        </w:tabs>
        <w:ind w:left="108"/>
        <w:jc w:val="both"/>
        <w:rPr>
          <w:rStyle w:val="StyleFBOHEADING2ArialBold12ptItalicAutoChar"/>
          <w:rFonts w:ascii="Arial" w:hAnsi="Arial" w:cs="Arial"/>
          <w:b w:val="0"/>
          <w:i w:val="0"/>
          <w:color w:val="000000"/>
          <w:sz w:val="20"/>
          <w:szCs w:val="20"/>
        </w:rPr>
      </w:pPr>
      <w:r w:rsidRPr="00111293">
        <w:rPr>
          <w:rStyle w:val="StyleFBOHEADING2ArialBold12ptItalicAutoChar"/>
          <w:color w:val="000000"/>
          <w:sz w:val="20"/>
          <w:szCs w:val="20"/>
          <w:u w:val="single"/>
        </w:rPr>
        <w:t>Absentee Landholder</w:t>
      </w:r>
      <w:r w:rsidRPr="002F1A97">
        <w:rPr>
          <w:rStyle w:val="StyleFBOHEADING2ArialBold12ptItalicAutoChar"/>
          <w:color w:val="000000"/>
          <w:sz w:val="20"/>
          <w:szCs w:val="20"/>
        </w:rPr>
        <w:t xml:space="preserve"> </w:t>
      </w:r>
      <w:r w:rsidRPr="002F1A97">
        <w:rPr>
          <w:rStyle w:val="StyleFBOHEADING2ArialBold12ptItalicAutoChar"/>
          <w:b w:val="0"/>
          <w:i w:val="0"/>
          <w:color w:val="000000"/>
          <w:sz w:val="20"/>
          <w:szCs w:val="20"/>
        </w:rPr>
        <w:t xml:space="preserve">– </w:t>
      </w:r>
      <w:r w:rsidRPr="002F1A97">
        <w:rPr>
          <w:rStyle w:val="StyleFBOHEADING2ArialBold12ptItalicAutoChar"/>
          <w:rFonts w:ascii="Arial" w:hAnsi="Arial" w:cs="Arial"/>
          <w:b w:val="0"/>
          <w:i w:val="0"/>
          <w:color w:val="000000"/>
          <w:sz w:val="20"/>
          <w:szCs w:val="20"/>
        </w:rPr>
        <w:t>Any landholder who resides outside the Shire of Woodanilling unless the owner resides in an adjacent brigade district or an employee resides on the property.</w:t>
      </w:r>
    </w:p>
    <w:p w:rsidR="002F1A97" w:rsidRPr="002F1A97" w:rsidRDefault="002F1A97" w:rsidP="002F1A97">
      <w:pPr>
        <w:pStyle w:val="BodyText"/>
        <w:tabs>
          <w:tab w:val="left" w:pos="360"/>
          <w:tab w:val="left" w:pos="720"/>
        </w:tabs>
        <w:ind w:left="108"/>
        <w:jc w:val="both"/>
        <w:rPr>
          <w:rStyle w:val="StyleFBOHEADING2ArialBold12ptItalicAutoChar"/>
          <w:rFonts w:ascii="Arial" w:hAnsi="Arial" w:cs="Arial"/>
          <w:b w:val="0"/>
          <w:i w:val="0"/>
          <w:color w:val="000000"/>
          <w:sz w:val="20"/>
          <w:szCs w:val="20"/>
        </w:rPr>
      </w:pPr>
      <w:r w:rsidRPr="00111293">
        <w:rPr>
          <w:rStyle w:val="StyleFBOHEADING2ArialBold12ptItalicAutoChar"/>
          <w:color w:val="000000"/>
          <w:sz w:val="20"/>
          <w:szCs w:val="20"/>
          <w:u w:val="single"/>
        </w:rPr>
        <w:t>Plantation</w:t>
      </w:r>
      <w:r w:rsidRPr="002F1A97">
        <w:rPr>
          <w:rStyle w:val="StyleFBOHEADING2ArialBold12ptItalicAutoChar"/>
          <w:color w:val="000000"/>
          <w:sz w:val="20"/>
          <w:szCs w:val="20"/>
        </w:rPr>
        <w:t xml:space="preserve"> - </w:t>
      </w:r>
      <w:r w:rsidRPr="002F1A97">
        <w:rPr>
          <w:rStyle w:val="StyleFBOHEADING2ArialBold12ptItalicAutoChar"/>
          <w:rFonts w:ascii="Arial" w:hAnsi="Arial" w:cs="Arial"/>
          <w:b w:val="0"/>
          <w:i w:val="0"/>
          <w:color w:val="000000"/>
          <w:sz w:val="20"/>
          <w:szCs w:val="20"/>
        </w:rPr>
        <w:t>Any area of trees planted for commercial pu</w:t>
      </w:r>
      <w:r w:rsidR="00D4292F">
        <w:rPr>
          <w:rStyle w:val="StyleFBOHEADING2ArialBold12ptItalicAutoChar"/>
          <w:rFonts w:ascii="Arial" w:hAnsi="Arial" w:cs="Arial"/>
          <w:b w:val="0"/>
          <w:i w:val="0"/>
          <w:color w:val="000000"/>
          <w:sz w:val="20"/>
          <w:szCs w:val="20"/>
        </w:rPr>
        <w:t xml:space="preserve">rposes, other than a windbreak - </w:t>
      </w:r>
      <w:r w:rsidRPr="002F1A97">
        <w:rPr>
          <w:rStyle w:val="StyleFBOHEADING2ArialBold12ptItalicAutoChar"/>
          <w:rFonts w:ascii="Arial" w:hAnsi="Arial" w:cs="Arial"/>
          <w:b w:val="0"/>
          <w:i w:val="0"/>
          <w:color w:val="000000"/>
          <w:sz w:val="20"/>
          <w:szCs w:val="20"/>
        </w:rPr>
        <w:t>within gazetted town sites exceeding 3 hectares and elsewhere exceeding 10 hectares.</w:t>
      </w:r>
    </w:p>
    <w:p w:rsidR="002F1A97" w:rsidRPr="002F1A97" w:rsidRDefault="002F1A97" w:rsidP="0094486C">
      <w:pPr>
        <w:pStyle w:val="BodyText"/>
        <w:tabs>
          <w:tab w:val="left" w:pos="360"/>
          <w:tab w:val="left" w:pos="720"/>
        </w:tabs>
        <w:ind w:left="108"/>
        <w:jc w:val="both"/>
        <w:rPr>
          <w:rStyle w:val="StyleFBOHEADING2ArialBold12ptItalicAutoChar"/>
          <w:rFonts w:ascii="Arial" w:hAnsi="Arial" w:cs="Arial"/>
          <w:b w:val="0"/>
          <w:i w:val="0"/>
          <w:color w:val="000000"/>
          <w:sz w:val="20"/>
          <w:szCs w:val="20"/>
        </w:rPr>
      </w:pPr>
      <w:r w:rsidRPr="00111293">
        <w:rPr>
          <w:rStyle w:val="StyleFBOHEADING2ArialBold12ptItalicAutoChar"/>
          <w:color w:val="000000"/>
          <w:sz w:val="20"/>
          <w:szCs w:val="20"/>
          <w:u w:val="single"/>
        </w:rPr>
        <w:t>Building Protection Zone</w:t>
      </w:r>
      <w:r w:rsidRPr="002F1A97">
        <w:rPr>
          <w:rStyle w:val="StyleFBOHEADING2ArialBold12ptItalicAutoChar"/>
          <w:color w:val="000000"/>
          <w:sz w:val="20"/>
          <w:szCs w:val="20"/>
        </w:rPr>
        <w:t xml:space="preserve"> – </w:t>
      </w:r>
      <w:r w:rsidR="004E6B3F">
        <w:rPr>
          <w:rStyle w:val="StyleFBOHEADING2ArialBold12ptItalicAutoChar"/>
          <w:rFonts w:ascii="Arial" w:hAnsi="Arial" w:cs="Arial"/>
          <w:b w:val="0"/>
          <w:i w:val="0"/>
          <w:color w:val="000000"/>
          <w:sz w:val="20"/>
          <w:szCs w:val="20"/>
        </w:rPr>
        <w:t xml:space="preserve">is a </w:t>
      </w:r>
      <w:r w:rsidR="004E6B3F" w:rsidRPr="00111293">
        <w:rPr>
          <w:rStyle w:val="StyleFBOHEADING2ArialBold12ptItalicAutoChar"/>
          <w:rFonts w:ascii="Arial" w:hAnsi="Arial" w:cs="Arial"/>
          <w:b w:val="0"/>
          <w:i w:val="0"/>
          <w:color w:val="000000"/>
          <w:sz w:val="20"/>
          <w:szCs w:val="20"/>
          <w:u w:val="single"/>
        </w:rPr>
        <w:t>Low Fuel Z</w:t>
      </w:r>
      <w:r w:rsidRPr="00111293">
        <w:rPr>
          <w:rStyle w:val="StyleFBOHEADING2ArialBold12ptItalicAutoChar"/>
          <w:rFonts w:ascii="Arial" w:hAnsi="Arial" w:cs="Arial"/>
          <w:b w:val="0"/>
          <w:i w:val="0"/>
          <w:color w:val="000000"/>
          <w:sz w:val="20"/>
          <w:szCs w:val="20"/>
          <w:u w:val="single"/>
        </w:rPr>
        <w:t>one</w:t>
      </w:r>
      <w:r w:rsidRPr="002F1A97">
        <w:rPr>
          <w:rStyle w:val="StyleFBOHEADING2ArialBold12ptItalicAutoChar"/>
          <w:rFonts w:ascii="Arial" w:hAnsi="Arial" w:cs="Arial"/>
          <w:b w:val="0"/>
          <w:i w:val="0"/>
          <w:color w:val="000000"/>
          <w:sz w:val="20"/>
          <w:szCs w:val="20"/>
        </w:rPr>
        <w:t xml:space="preserve"> immediately surrounding a building and is designed to minimise the likelihood of flame contact with buildings.</w:t>
      </w:r>
      <w:r w:rsidR="0094486C">
        <w:rPr>
          <w:rStyle w:val="StyleFBOHEADING2ArialBold12ptItalicAutoChar"/>
          <w:rFonts w:ascii="Arial" w:hAnsi="Arial" w:cs="Arial"/>
          <w:b w:val="0"/>
          <w:i w:val="0"/>
          <w:color w:val="000000"/>
          <w:sz w:val="20"/>
          <w:szCs w:val="20"/>
        </w:rPr>
        <w:t xml:space="preserve"> All t</w:t>
      </w:r>
      <w:r w:rsidRPr="002F1A97">
        <w:rPr>
          <w:rStyle w:val="StyleFBOHEADING2ArialBold12ptItalicAutoChar"/>
          <w:rFonts w:ascii="Arial" w:hAnsi="Arial" w:cs="Arial"/>
          <w:b w:val="0"/>
          <w:i w:val="0"/>
          <w:color w:val="000000"/>
          <w:sz w:val="20"/>
          <w:szCs w:val="20"/>
        </w:rPr>
        <w:t>rees and branches which overhan</w:t>
      </w:r>
      <w:r w:rsidR="00FF6199">
        <w:rPr>
          <w:rStyle w:val="StyleFBOHEADING2ArialBold12ptItalicAutoChar"/>
          <w:rFonts w:ascii="Arial" w:hAnsi="Arial" w:cs="Arial"/>
          <w:b w:val="0"/>
          <w:i w:val="0"/>
          <w:color w:val="000000"/>
          <w:sz w:val="20"/>
          <w:szCs w:val="20"/>
        </w:rPr>
        <w:t>g</w:t>
      </w:r>
      <w:r w:rsidR="004E6B3F">
        <w:rPr>
          <w:rStyle w:val="StyleFBOHEADING2ArialBold12ptItalicAutoChar"/>
          <w:rFonts w:ascii="Arial" w:hAnsi="Arial" w:cs="Arial"/>
          <w:b w:val="0"/>
          <w:i w:val="0"/>
          <w:color w:val="000000"/>
          <w:sz w:val="20"/>
          <w:szCs w:val="20"/>
        </w:rPr>
        <w:t xml:space="preserve"> a building are to</w:t>
      </w:r>
      <w:r w:rsidRPr="002F1A97">
        <w:rPr>
          <w:rStyle w:val="StyleFBOHEADING2ArialBold12ptItalicAutoChar"/>
          <w:rFonts w:ascii="Arial" w:hAnsi="Arial" w:cs="Arial"/>
          <w:b w:val="0"/>
          <w:i w:val="0"/>
          <w:color w:val="000000"/>
          <w:sz w:val="20"/>
          <w:szCs w:val="20"/>
        </w:rPr>
        <w:t xml:space="preserve"> be removed;</w:t>
      </w:r>
    </w:p>
    <w:p w:rsidR="002F1A97" w:rsidRPr="002F1A97" w:rsidRDefault="002F1A97" w:rsidP="002F1A97">
      <w:pPr>
        <w:pStyle w:val="BodyText"/>
        <w:tabs>
          <w:tab w:val="left" w:pos="360"/>
          <w:tab w:val="left" w:pos="720"/>
        </w:tabs>
        <w:ind w:left="108"/>
        <w:jc w:val="both"/>
        <w:rPr>
          <w:rFonts w:ascii="Arial" w:hAnsi="Arial" w:cs="Arial"/>
          <w:bCs/>
          <w:sz w:val="20"/>
          <w:szCs w:val="20"/>
        </w:rPr>
      </w:pPr>
      <w:r w:rsidRPr="00111293">
        <w:rPr>
          <w:rStyle w:val="StyleFBOHEADING2ArialBold12ptItalicAutoChar"/>
          <w:color w:val="000000"/>
          <w:sz w:val="20"/>
          <w:szCs w:val="20"/>
          <w:u w:val="single"/>
        </w:rPr>
        <w:t>Boundary</w:t>
      </w:r>
      <w:r w:rsidRPr="002F1A97">
        <w:rPr>
          <w:rStyle w:val="StyleFBOHEADING2ArialBold12ptItalicAutoChar"/>
          <w:color w:val="000000"/>
          <w:sz w:val="20"/>
          <w:szCs w:val="20"/>
        </w:rPr>
        <w:t xml:space="preserve"> –</w:t>
      </w:r>
      <w:r w:rsidRPr="002F1A97">
        <w:rPr>
          <w:rStyle w:val="FBOHEADING2Char"/>
          <w:sz w:val="20"/>
          <w:szCs w:val="20"/>
        </w:rPr>
        <w:t xml:space="preserve"> </w:t>
      </w:r>
      <w:r w:rsidRPr="002F1A97">
        <w:rPr>
          <w:rFonts w:ascii="Arial" w:hAnsi="Arial" w:cs="Arial"/>
          <w:bCs/>
          <w:sz w:val="20"/>
          <w:szCs w:val="20"/>
        </w:rPr>
        <w:t>Means the external perimeter boundary of land contained within the same ownership, irrespective of whether it contains one or more allotments.</w:t>
      </w:r>
    </w:p>
    <w:p w:rsidR="002F1A97" w:rsidRPr="002F1A97" w:rsidRDefault="002F1A97" w:rsidP="002F1A97">
      <w:pPr>
        <w:pStyle w:val="BodyText"/>
        <w:tabs>
          <w:tab w:val="left" w:pos="360"/>
          <w:tab w:val="left" w:pos="720"/>
        </w:tabs>
        <w:ind w:left="108"/>
        <w:jc w:val="both"/>
        <w:rPr>
          <w:rFonts w:ascii="Arial" w:hAnsi="Arial" w:cs="Arial"/>
          <w:bCs/>
          <w:sz w:val="20"/>
          <w:szCs w:val="20"/>
        </w:rPr>
      </w:pPr>
      <w:r w:rsidRPr="00111293">
        <w:rPr>
          <w:rStyle w:val="FBOHEADING2Char"/>
          <w:rFonts w:ascii="Arial" w:hAnsi="Arial" w:cs="Arial"/>
          <w:bCs/>
          <w:i/>
          <w:color w:val="auto"/>
          <w:sz w:val="20"/>
          <w:szCs w:val="20"/>
          <w:u w:val="single"/>
        </w:rPr>
        <w:t>Firebreak</w:t>
      </w:r>
      <w:r w:rsidRPr="00E46347">
        <w:rPr>
          <w:rStyle w:val="FBOHEADING2Char"/>
          <w:rFonts w:ascii="Arial" w:hAnsi="Arial" w:cs="Arial"/>
          <w:bCs/>
          <w:i/>
          <w:color w:val="auto"/>
          <w:sz w:val="20"/>
          <w:szCs w:val="20"/>
        </w:rPr>
        <w:t xml:space="preserve"> </w:t>
      </w:r>
      <w:r w:rsidRPr="002F1A97">
        <w:rPr>
          <w:rStyle w:val="StyleFBOHEADING2ArialBold12ptItalicAutoChar"/>
          <w:color w:val="000000"/>
          <w:sz w:val="20"/>
          <w:szCs w:val="20"/>
        </w:rPr>
        <w:t>–</w:t>
      </w:r>
      <w:r w:rsidRPr="002F1A97">
        <w:rPr>
          <w:rStyle w:val="FBOHEADING2Char"/>
          <w:sz w:val="20"/>
          <w:szCs w:val="20"/>
        </w:rPr>
        <w:t xml:space="preserve"> </w:t>
      </w:r>
      <w:r w:rsidRPr="002F1A97">
        <w:rPr>
          <w:rFonts w:ascii="Arial" w:hAnsi="Arial" w:cs="Arial"/>
          <w:bCs/>
          <w:sz w:val="20"/>
          <w:szCs w:val="20"/>
        </w:rPr>
        <w:t xml:space="preserve">Means </w:t>
      </w:r>
      <w:r w:rsidR="00333040" w:rsidRPr="002F1A97">
        <w:rPr>
          <w:rFonts w:ascii="Arial" w:hAnsi="Arial" w:cs="Arial"/>
          <w:bCs/>
          <w:sz w:val="20"/>
          <w:szCs w:val="20"/>
        </w:rPr>
        <w:t>ground</w:t>
      </w:r>
      <w:r w:rsidR="00333040">
        <w:rPr>
          <w:rFonts w:ascii="Arial" w:hAnsi="Arial" w:cs="Arial"/>
          <w:bCs/>
          <w:sz w:val="20"/>
          <w:szCs w:val="20"/>
        </w:rPr>
        <w:t xml:space="preserve"> from</w:t>
      </w:r>
      <w:r w:rsidRPr="002F1A97">
        <w:rPr>
          <w:rFonts w:ascii="Arial" w:hAnsi="Arial" w:cs="Arial"/>
          <w:bCs/>
          <w:sz w:val="20"/>
          <w:szCs w:val="20"/>
        </w:rPr>
        <w:t xml:space="preserve"> which all </w:t>
      </w:r>
      <w:r w:rsidRPr="00F34420">
        <w:rPr>
          <w:rFonts w:ascii="Arial" w:hAnsi="Arial" w:cs="Arial"/>
          <w:bCs/>
          <w:sz w:val="20"/>
          <w:szCs w:val="20"/>
          <w:u w:val="single"/>
        </w:rPr>
        <w:t>flammable material</w:t>
      </w:r>
      <w:r w:rsidRPr="002F1A97">
        <w:rPr>
          <w:rFonts w:ascii="Arial" w:hAnsi="Arial" w:cs="Arial"/>
          <w:bCs/>
          <w:sz w:val="20"/>
          <w:szCs w:val="20"/>
        </w:rPr>
        <w:t xml:space="preserve"> has been removed, which is trafficable and on which no </w:t>
      </w:r>
      <w:r w:rsidRPr="00F34420">
        <w:rPr>
          <w:rFonts w:ascii="Arial" w:hAnsi="Arial" w:cs="Arial"/>
          <w:bCs/>
          <w:sz w:val="20"/>
          <w:szCs w:val="20"/>
          <w:u w:val="single"/>
        </w:rPr>
        <w:t>flammable materia</w:t>
      </w:r>
      <w:r w:rsidRPr="002F1A97">
        <w:rPr>
          <w:rFonts w:ascii="Arial" w:hAnsi="Arial" w:cs="Arial"/>
          <w:bCs/>
          <w:sz w:val="20"/>
          <w:szCs w:val="20"/>
        </w:rPr>
        <w:t>l is permitted to accumulate during the prohibited and restricted burning periods.</w:t>
      </w:r>
    </w:p>
    <w:p w:rsidR="002F1A97" w:rsidRDefault="002F1A97" w:rsidP="002F1A97">
      <w:pPr>
        <w:pStyle w:val="BodyText"/>
        <w:tabs>
          <w:tab w:val="left" w:pos="360"/>
          <w:tab w:val="left" w:pos="720"/>
        </w:tabs>
        <w:ind w:left="108"/>
        <w:jc w:val="both"/>
        <w:rPr>
          <w:rFonts w:ascii="Arial" w:hAnsi="Arial" w:cs="Arial"/>
          <w:sz w:val="20"/>
          <w:szCs w:val="20"/>
        </w:rPr>
      </w:pPr>
      <w:r w:rsidRPr="00111293">
        <w:rPr>
          <w:rStyle w:val="FBOHEADING2Char"/>
          <w:rFonts w:ascii="Arial" w:hAnsi="Arial" w:cs="Arial"/>
          <w:bCs/>
          <w:i/>
          <w:color w:val="auto"/>
          <w:sz w:val="20"/>
          <w:szCs w:val="20"/>
          <w:u w:val="single"/>
        </w:rPr>
        <w:t>Flammable Material</w:t>
      </w:r>
      <w:r w:rsidRPr="002F1A97">
        <w:rPr>
          <w:rStyle w:val="FBOHEADING2Char"/>
          <w:rFonts w:cs="Arial"/>
          <w:bCs/>
          <w:i/>
          <w:color w:val="auto"/>
          <w:sz w:val="20"/>
          <w:szCs w:val="20"/>
        </w:rPr>
        <w:t xml:space="preserve"> –</w:t>
      </w:r>
      <w:r w:rsidRPr="002F1A97">
        <w:rPr>
          <w:rFonts w:ascii="Gill Sans MT" w:hAnsi="Gill Sans MT"/>
          <w:b/>
          <w:sz w:val="20"/>
          <w:szCs w:val="20"/>
        </w:rPr>
        <w:t xml:space="preserve"> </w:t>
      </w:r>
      <w:r w:rsidRPr="002F1A97">
        <w:rPr>
          <w:rFonts w:ascii="Arial" w:hAnsi="Arial" w:cs="Arial"/>
          <w:sz w:val="20"/>
          <w:szCs w:val="20"/>
        </w:rPr>
        <w:t xml:space="preserve">Means trash, dead grass, rubbish, leaf litter, sticks, </w:t>
      </w:r>
      <w:r w:rsidR="00333040" w:rsidRPr="002F1A97">
        <w:rPr>
          <w:rFonts w:ascii="Arial" w:hAnsi="Arial" w:cs="Arial"/>
          <w:sz w:val="20"/>
          <w:szCs w:val="20"/>
        </w:rPr>
        <w:t xml:space="preserve">dead </w:t>
      </w:r>
      <w:r w:rsidR="00333040">
        <w:rPr>
          <w:rFonts w:ascii="Arial" w:hAnsi="Arial" w:cs="Arial"/>
          <w:sz w:val="20"/>
          <w:szCs w:val="20"/>
        </w:rPr>
        <w:t>branches</w:t>
      </w:r>
      <w:r w:rsidR="0072275F">
        <w:rPr>
          <w:rFonts w:ascii="Arial" w:hAnsi="Arial" w:cs="Arial"/>
          <w:sz w:val="20"/>
          <w:szCs w:val="20"/>
          <w:lang w:val="en-US"/>
        </w:rPr>
        <w:t xml:space="preserve">, or other hazardous material, </w:t>
      </w:r>
      <w:r w:rsidRPr="002F1A97">
        <w:rPr>
          <w:rFonts w:ascii="Arial" w:hAnsi="Arial" w:cs="Arial"/>
          <w:sz w:val="20"/>
          <w:szCs w:val="20"/>
        </w:rPr>
        <w:t>but does not include live standing trees</w:t>
      </w:r>
      <w:r w:rsidR="0072275F">
        <w:rPr>
          <w:rFonts w:ascii="Arial" w:hAnsi="Arial" w:cs="Arial"/>
          <w:sz w:val="20"/>
          <w:szCs w:val="20"/>
          <w:lang w:val="en-US"/>
        </w:rPr>
        <w:t xml:space="preserve">, </w:t>
      </w:r>
      <w:r w:rsidRPr="002F1A97">
        <w:rPr>
          <w:rFonts w:ascii="Arial" w:hAnsi="Arial" w:cs="Arial"/>
          <w:sz w:val="20"/>
          <w:szCs w:val="20"/>
        </w:rPr>
        <w:t>shrubs and cultivated plants located in gardens.</w:t>
      </w:r>
    </w:p>
    <w:p w:rsidR="0094486C" w:rsidRDefault="0094486C" w:rsidP="002F1A97">
      <w:pPr>
        <w:pStyle w:val="BodyText"/>
        <w:tabs>
          <w:tab w:val="left" w:pos="360"/>
          <w:tab w:val="left" w:pos="720"/>
        </w:tabs>
        <w:ind w:left="108"/>
        <w:jc w:val="both"/>
        <w:rPr>
          <w:rFonts w:ascii="Arial" w:hAnsi="Arial" w:cs="Arial"/>
          <w:sz w:val="20"/>
          <w:szCs w:val="20"/>
          <w:lang w:val="en-US"/>
        </w:rPr>
      </w:pPr>
      <w:r w:rsidRPr="00111293">
        <w:rPr>
          <w:rStyle w:val="FBOHEADING2Char"/>
          <w:rFonts w:ascii="Arial" w:hAnsi="Arial" w:cs="Arial"/>
          <w:bCs/>
          <w:i/>
          <w:color w:val="auto"/>
          <w:sz w:val="20"/>
          <w:szCs w:val="20"/>
          <w:u w:val="single"/>
        </w:rPr>
        <w:t>Hazard Reduced State</w:t>
      </w:r>
      <w:r>
        <w:rPr>
          <w:rStyle w:val="FBOHEADING2Char"/>
          <w:rFonts w:ascii="Arial" w:hAnsi="Arial" w:cs="Arial"/>
          <w:bCs/>
          <w:i/>
          <w:color w:val="auto"/>
          <w:sz w:val="20"/>
          <w:szCs w:val="20"/>
        </w:rPr>
        <w:t xml:space="preserve"> –</w:t>
      </w:r>
      <w:r>
        <w:rPr>
          <w:rFonts w:ascii="Arial" w:hAnsi="Arial" w:cs="Arial"/>
          <w:sz w:val="20"/>
          <w:szCs w:val="20"/>
        </w:rPr>
        <w:t xml:space="preserve"> The removal of </w:t>
      </w:r>
      <w:r w:rsidR="004F0E35">
        <w:rPr>
          <w:rFonts w:ascii="Arial" w:hAnsi="Arial" w:cs="Arial"/>
          <w:sz w:val="20"/>
          <w:szCs w:val="20"/>
          <w:lang w:val="en-US"/>
        </w:rPr>
        <w:t xml:space="preserve">all </w:t>
      </w:r>
      <w:r w:rsidR="004F0E35" w:rsidRPr="00205A39">
        <w:rPr>
          <w:rFonts w:ascii="Arial" w:hAnsi="Arial" w:cs="Arial"/>
          <w:sz w:val="20"/>
          <w:szCs w:val="20"/>
          <w:u w:val="single"/>
          <w:lang w:val="en-US"/>
        </w:rPr>
        <w:t>hazardous material</w:t>
      </w:r>
      <w:r w:rsidR="004F0E35">
        <w:rPr>
          <w:rFonts w:ascii="Arial" w:hAnsi="Arial" w:cs="Arial"/>
          <w:sz w:val="20"/>
          <w:szCs w:val="20"/>
          <w:lang w:val="en-US"/>
        </w:rPr>
        <w:t xml:space="preserve"> from the land excluding living plants and trees.</w:t>
      </w:r>
      <w:r>
        <w:rPr>
          <w:rFonts w:ascii="Arial" w:hAnsi="Arial" w:cs="Arial"/>
          <w:sz w:val="20"/>
          <w:szCs w:val="20"/>
        </w:rPr>
        <w:t xml:space="preserve"> </w:t>
      </w:r>
      <w:r w:rsidR="004E6B3F">
        <w:rPr>
          <w:rFonts w:ascii="Arial" w:hAnsi="Arial" w:cs="Arial"/>
          <w:sz w:val="20"/>
          <w:szCs w:val="20"/>
        </w:rPr>
        <w:t>Dead g</w:t>
      </w:r>
      <w:r>
        <w:rPr>
          <w:rFonts w:ascii="Arial" w:hAnsi="Arial" w:cs="Arial"/>
          <w:sz w:val="20"/>
          <w:szCs w:val="20"/>
        </w:rPr>
        <w:t xml:space="preserve">rass to be maintained </w:t>
      </w:r>
      <w:r w:rsidR="004F0E35">
        <w:rPr>
          <w:rFonts w:ascii="Arial" w:hAnsi="Arial" w:cs="Arial"/>
          <w:sz w:val="20"/>
          <w:szCs w:val="20"/>
          <w:lang w:val="en-US"/>
        </w:rPr>
        <w:t>at or below a</w:t>
      </w:r>
      <w:r>
        <w:rPr>
          <w:rFonts w:ascii="Arial" w:hAnsi="Arial" w:cs="Arial"/>
          <w:sz w:val="20"/>
          <w:szCs w:val="20"/>
        </w:rPr>
        <w:t xml:space="preserve"> height of 150mm.</w:t>
      </w:r>
    </w:p>
    <w:p w:rsidR="004F0E35" w:rsidRDefault="004F0E35" w:rsidP="004F0E35">
      <w:pPr>
        <w:pStyle w:val="BodyText"/>
        <w:tabs>
          <w:tab w:val="left" w:pos="360"/>
          <w:tab w:val="left" w:pos="720"/>
        </w:tabs>
        <w:ind w:left="108"/>
        <w:jc w:val="both"/>
        <w:rPr>
          <w:rFonts w:ascii="Arial" w:hAnsi="Arial" w:cs="Arial"/>
          <w:sz w:val="20"/>
          <w:szCs w:val="20"/>
          <w:lang w:val="en-US"/>
        </w:rPr>
      </w:pPr>
      <w:r w:rsidRPr="00111293">
        <w:rPr>
          <w:rStyle w:val="FBOHEADING2Char"/>
          <w:rFonts w:ascii="Arial" w:hAnsi="Arial" w:cs="Arial"/>
          <w:bCs/>
          <w:i/>
          <w:color w:val="auto"/>
          <w:sz w:val="20"/>
          <w:szCs w:val="20"/>
          <w:u w:val="single"/>
        </w:rPr>
        <w:lastRenderedPageBreak/>
        <w:t>Hazardous Material</w:t>
      </w:r>
      <w:r>
        <w:rPr>
          <w:rStyle w:val="FBOHEADING2Char"/>
          <w:rFonts w:ascii="Arial" w:hAnsi="Arial" w:cs="Arial"/>
          <w:bCs/>
          <w:i/>
          <w:color w:val="auto"/>
          <w:sz w:val="20"/>
          <w:szCs w:val="20"/>
        </w:rPr>
        <w:t xml:space="preserve"> –</w:t>
      </w:r>
      <w:r>
        <w:rPr>
          <w:rFonts w:ascii="Arial" w:hAnsi="Arial" w:cs="Arial"/>
          <w:sz w:val="20"/>
          <w:szCs w:val="20"/>
        </w:rPr>
        <w:t xml:space="preserve"> </w:t>
      </w:r>
      <w:r>
        <w:rPr>
          <w:rFonts w:ascii="Arial" w:hAnsi="Arial" w:cs="Arial"/>
          <w:sz w:val="20"/>
          <w:szCs w:val="20"/>
          <w:lang w:val="en-US"/>
        </w:rPr>
        <w:t>Means any bush, plant, tree, vegetable, substance, object, thing or materials that may or is likely to catch fire and burn</w:t>
      </w:r>
      <w:r>
        <w:rPr>
          <w:rFonts w:ascii="Arial" w:hAnsi="Arial" w:cs="Arial"/>
          <w:sz w:val="20"/>
          <w:szCs w:val="20"/>
        </w:rPr>
        <w:t>.</w:t>
      </w:r>
    </w:p>
    <w:p w:rsidR="002F1A97" w:rsidRPr="002F1A97" w:rsidRDefault="002F1A97" w:rsidP="002F1A97">
      <w:pPr>
        <w:tabs>
          <w:tab w:val="left" w:pos="570"/>
          <w:tab w:val="left" w:pos="1274"/>
          <w:tab w:val="left" w:pos="2693"/>
          <w:tab w:val="left" w:pos="3967"/>
          <w:tab w:val="left" w:pos="4676"/>
          <w:tab w:val="left" w:pos="5040"/>
          <w:tab w:val="left" w:pos="5386"/>
        </w:tabs>
        <w:ind w:left="567" w:hanging="408"/>
        <w:jc w:val="both"/>
        <w:rPr>
          <w:rFonts w:ascii="Arial" w:hAnsi="Arial" w:cs="Arial"/>
          <w:sz w:val="20"/>
          <w:szCs w:val="20"/>
        </w:rPr>
      </w:pPr>
      <w:r w:rsidRPr="00111293">
        <w:rPr>
          <w:rStyle w:val="FBOHEADING2Char"/>
          <w:rFonts w:ascii="Arial" w:hAnsi="Arial" w:cs="Arial"/>
          <w:bCs/>
          <w:i/>
          <w:color w:val="auto"/>
          <w:sz w:val="20"/>
          <w:szCs w:val="20"/>
          <w:u w:val="single"/>
        </w:rPr>
        <w:t xml:space="preserve">Lot </w:t>
      </w:r>
      <w:r w:rsidRPr="002F1A97">
        <w:rPr>
          <w:rStyle w:val="FBOHEADING2Char"/>
          <w:rFonts w:cs="Arial"/>
          <w:bCs/>
          <w:i/>
          <w:color w:val="auto"/>
          <w:sz w:val="20"/>
          <w:szCs w:val="20"/>
        </w:rPr>
        <w:t>–</w:t>
      </w:r>
      <w:r w:rsidRPr="002F1A97">
        <w:rPr>
          <w:rStyle w:val="FBOHEADING2Char"/>
          <w:sz w:val="20"/>
          <w:szCs w:val="20"/>
        </w:rPr>
        <w:t xml:space="preserve"> </w:t>
      </w:r>
      <w:r w:rsidRPr="002F1A97">
        <w:rPr>
          <w:rFonts w:ascii="Arial" w:hAnsi="Arial" w:cs="Arial"/>
          <w:b/>
          <w:sz w:val="20"/>
          <w:szCs w:val="20"/>
        </w:rPr>
        <w:t>“</w:t>
      </w:r>
      <w:r w:rsidRPr="002F1A97">
        <w:rPr>
          <w:rFonts w:ascii="Arial" w:hAnsi="Arial" w:cs="Arial"/>
          <w:sz w:val="20"/>
          <w:szCs w:val="20"/>
        </w:rPr>
        <w:t xml:space="preserve">lot” means a defined portion of land — </w:t>
      </w:r>
    </w:p>
    <w:p w:rsidR="002F1A97" w:rsidRPr="002F1A97" w:rsidRDefault="002F1A97" w:rsidP="002F1A97">
      <w:pPr>
        <w:tabs>
          <w:tab w:val="left" w:pos="570"/>
          <w:tab w:val="left" w:pos="1274"/>
          <w:tab w:val="left" w:pos="2693"/>
          <w:tab w:val="left" w:pos="3967"/>
          <w:tab w:val="left" w:pos="4676"/>
          <w:tab w:val="left" w:pos="5040"/>
          <w:tab w:val="left" w:pos="5386"/>
        </w:tabs>
        <w:ind w:left="567" w:hanging="408"/>
        <w:jc w:val="both"/>
        <w:rPr>
          <w:rFonts w:ascii="Arial" w:hAnsi="Arial" w:cs="Arial"/>
          <w:sz w:val="20"/>
          <w:szCs w:val="20"/>
        </w:rPr>
      </w:pPr>
      <w:r w:rsidRPr="002F1A97">
        <w:rPr>
          <w:rFonts w:ascii="Arial" w:hAnsi="Arial" w:cs="Arial"/>
          <w:sz w:val="20"/>
          <w:szCs w:val="20"/>
        </w:rPr>
        <w:t>(</w:t>
      </w:r>
      <w:proofErr w:type="gramStart"/>
      <w:r w:rsidRPr="002F1A97">
        <w:rPr>
          <w:rFonts w:ascii="Arial" w:hAnsi="Arial" w:cs="Arial"/>
          <w:sz w:val="20"/>
          <w:szCs w:val="20"/>
        </w:rPr>
        <w:t>a</w:t>
      </w:r>
      <w:proofErr w:type="gramEnd"/>
      <w:r w:rsidRPr="002F1A97">
        <w:rPr>
          <w:rFonts w:ascii="Arial" w:hAnsi="Arial" w:cs="Arial"/>
          <w:sz w:val="20"/>
          <w:szCs w:val="20"/>
        </w:rPr>
        <w:t>)</w:t>
      </w:r>
      <w:r w:rsidRPr="002F1A97">
        <w:rPr>
          <w:rFonts w:ascii="Arial" w:hAnsi="Arial" w:cs="Arial"/>
          <w:sz w:val="20"/>
          <w:szCs w:val="20"/>
        </w:rPr>
        <w:tab/>
        <w:t>depicted on a plan or diagram available from, or deposited with, the Authority and for which a separate Crown Grant or certificate of title has been or can be issued; or</w:t>
      </w:r>
    </w:p>
    <w:p w:rsidR="002F1A97" w:rsidRPr="002F1A97" w:rsidRDefault="002F1A97" w:rsidP="002F1A97">
      <w:pPr>
        <w:tabs>
          <w:tab w:val="left" w:pos="570"/>
          <w:tab w:val="left" w:pos="1274"/>
          <w:tab w:val="left" w:pos="2693"/>
          <w:tab w:val="left" w:pos="3967"/>
          <w:tab w:val="left" w:pos="4676"/>
          <w:tab w:val="left" w:pos="5040"/>
          <w:tab w:val="left" w:pos="5386"/>
        </w:tabs>
        <w:spacing w:before="120"/>
        <w:ind w:left="567" w:hanging="408"/>
        <w:jc w:val="both"/>
        <w:rPr>
          <w:rFonts w:ascii="Arial" w:hAnsi="Arial" w:cs="Arial"/>
          <w:sz w:val="20"/>
          <w:szCs w:val="20"/>
        </w:rPr>
      </w:pPr>
      <w:r w:rsidRPr="002F1A97">
        <w:rPr>
          <w:rFonts w:ascii="Arial" w:hAnsi="Arial" w:cs="Arial"/>
          <w:sz w:val="20"/>
          <w:szCs w:val="20"/>
        </w:rPr>
        <w:t>(b)</w:t>
      </w:r>
      <w:r w:rsidRPr="002F1A97">
        <w:rPr>
          <w:rFonts w:ascii="Arial" w:hAnsi="Arial" w:cs="Arial"/>
          <w:sz w:val="20"/>
          <w:szCs w:val="20"/>
        </w:rPr>
        <w:tab/>
      </w:r>
      <w:proofErr w:type="gramStart"/>
      <w:r w:rsidRPr="002F1A97">
        <w:rPr>
          <w:rFonts w:ascii="Arial" w:hAnsi="Arial" w:cs="Arial"/>
          <w:sz w:val="20"/>
          <w:szCs w:val="20"/>
        </w:rPr>
        <w:t>depicted</w:t>
      </w:r>
      <w:proofErr w:type="gramEnd"/>
      <w:r w:rsidRPr="002F1A97">
        <w:rPr>
          <w:rFonts w:ascii="Arial" w:hAnsi="Arial" w:cs="Arial"/>
          <w:sz w:val="20"/>
          <w:szCs w:val="20"/>
        </w:rPr>
        <w:t xml:space="preserve"> on a diagram or plan of survey of a subdivision approved by the Commission; or </w:t>
      </w:r>
    </w:p>
    <w:p w:rsidR="002F1A97" w:rsidRPr="002F1A97" w:rsidRDefault="002F1A97" w:rsidP="002F1A97">
      <w:pPr>
        <w:tabs>
          <w:tab w:val="left" w:pos="570"/>
          <w:tab w:val="left" w:pos="1274"/>
          <w:tab w:val="left" w:pos="2693"/>
          <w:tab w:val="left" w:pos="3967"/>
          <w:tab w:val="left" w:pos="4676"/>
          <w:tab w:val="left" w:pos="5040"/>
          <w:tab w:val="left" w:pos="5386"/>
        </w:tabs>
        <w:spacing w:before="120"/>
        <w:ind w:left="567" w:hanging="408"/>
        <w:jc w:val="both"/>
        <w:rPr>
          <w:rFonts w:ascii="Arial" w:hAnsi="Arial" w:cs="Arial"/>
          <w:sz w:val="20"/>
          <w:szCs w:val="20"/>
        </w:rPr>
      </w:pPr>
      <w:r w:rsidRPr="002F1A97">
        <w:rPr>
          <w:rFonts w:ascii="Arial" w:hAnsi="Arial" w:cs="Arial"/>
          <w:sz w:val="20"/>
          <w:szCs w:val="20"/>
        </w:rPr>
        <w:t>(c)</w:t>
      </w:r>
      <w:r w:rsidRPr="002F1A97">
        <w:rPr>
          <w:rFonts w:ascii="Arial" w:hAnsi="Arial" w:cs="Arial"/>
          <w:sz w:val="20"/>
          <w:szCs w:val="20"/>
        </w:rPr>
        <w:tab/>
      </w:r>
      <w:proofErr w:type="gramStart"/>
      <w:r w:rsidRPr="002F1A97">
        <w:rPr>
          <w:rFonts w:ascii="Arial" w:hAnsi="Arial" w:cs="Arial"/>
          <w:sz w:val="20"/>
          <w:szCs w:val="20"/>
        </w:rPr>
        <w:t>which</w:t>
      </w:r>
      <w:proofErr w:type="gramEnd"/>
      <w:r w:rsidRPr="002F1A97">
        <w:rPr>
          <w:rFonts w:ascii="Arial" w:hAnsi="Arial" w:cs="Arial"/>
          <w:sz w:val="20"/>
          <w:szCs w:val="20"/>
        </w:rPr>
        <w:t xml:space="preserve"> is the whole of the land the subject of - </w:t>
      </w:r>
    </w:p>
    <w:p w:rsidR="002F1A97" w:rsidRPr="002F1A97" w:rsidRDefault="002F1A97" w:rsidP="002F1A97">
      <w:pPr>
        <w:tabs>
          <w:tab w:val="left" w:pos="570"/>
          <w:tab w:val="left" w:pos="1274"/>
          <w:tab w:val="left" w:pos="2693"/>
          <w:tab w:val="left" w:pos="3967"/>
          <w:tab w:val="left" w:pos="4676"/>
          <w:tab w:val="left" w:pos="5040"/>
          <w:tab w:val="left" w:pos="5386"/>
        </w:tabs>
        <w:spacing w:before="60"/>
        <w:ind w:left="567" w:firstLine="62"/>
        <w:jc w:val="both"/>
        <w:rPr>
          <w:rFonts w:ascii="Arial" w:hAnsi="Arial" w:cs="Arial"/>
          <w:sz w:val="20"/>
          <w:szCs w:val="20"/>
        </w:rPr>
      </w:pPr>
      <w:r w:rsidRPr="002F1A97">
        <w:rPr>
          <w:rFonts w:ascii="Arial" w:hAnsi="Arial" w:cs="Arial"/>
          <w:sz w:val="20"/>
          <w:szCs w:val="20"/>
        </w:rPr>
        <w:t>(</w:t>
      </w:r>
      <w:proofErr w:type="spellStart"/>
      <w:r w:rsidRPr="002F1A97">
        <w:rPr>
          <w:rFonts w:ascii="Arial" w:hAnsi="Arial" w:cs="Arial"/>
          <w:sz w:val="20"/>
          <w:szCs w:val="20"/>
        </w:rPr>
        <w:t>i</w:t>
      </w:r>
      <w:proofErr w:type="spellEnd"/>
      <w:r w:rsidRPr="002F1A97">
        <w:rPr>
          <w:rFonts w:ascii="Arial" w:hAnsi="Arial" w:cs="Arial"/>
          <w:sz w:val="20"/>
          <w:szCs w:val="20"/>
        </w:rPr>
        <w:t>) a Crown Grant issued under the Land Act 1933; (ii) a certificate of title registered under the Transfer of Land Act 1893; (iii) a survey into a location or lot under section 27(2) of the Land Administration Act 1997 or a certificate of Crown land title the subject of such a survey; (iv) a part-lot shown on a diagram or plan of survey of a subdivision deposited with the Authority; or (v) a conveyance registered under the Registration of Deeds Act 1856 - but does not include a lot in relation to a strata scheme, a lot in relation to a survey-strata scheme, or a lot shown as common property on a survey-strata plan, as those terms are defined in the Strata Titles Act 1985.</w:t>
      </w:r>
    </w:p>
    <w:p w:rsidR="00784F02" w:rsidRDefault="002F1A97" w:rsidP="00784F02">
      <w:pPr>
        <w:pStyle w:val="BodyText"/>
        <w:tabs>
          <w:tab w:val="left" w:pos="360"/>
          <w:tab w:val="left" w:pos="720"/>
        </w:tabs>
        <w:spacing w:before="120" w:after="180"/>
        <w:ind w:left="159"/>
        <w:jc w:val="both"/>
        <w:rPr>
          <w:rFonts w:ascii="Arial" w:hAnsi="Arial" w:cs="Arial"/>
          <w:sz w:val="20"/>
          <w:szCs w:val="20"/>
          <w:lang w:val="en-US"/>
        </w:rPr>
      </w:pPr>
      <w:r w:rsidRPr="00111293">
        <w:rPr>
          <w:rStyle w:val="FBOHEADING2Char"/>
          <w:rFonts w:ascii="Arial" w:hAnsi="Arial" w:cs="Arial"/>
          <w:bCs/>
          <w:i/>
          <w:color w:val="auto"/>
          <w:sz w:val="20"/>
          <w:szCs w:val="20"/>
          <w:u w:val="single"/>
        </w:rPr>
        <w:t>Low Fuel Zone</w:t>
      </w:r>
      <w:r w:rsidRPr="002F1A97">
        <w:rPr>
          <w:rStyle w:val="FBOHEADING2Char"/>
          <w:rFonts w:cs="Arial"/>
          <w:bCs/>
          <w:i/>
          <w:color w:val="auto"/>
          <w:sz w:val="20"/>
          <w:szCs w:val="20"/>
        </w:rPr>
        <w:t xml:space="preserve"> –</w:t>
      </w:r>
      <w:r w:rsidRPr="002F1A97">
        <w:rPr>
          <w:rStyle w:val="FBOHEADING"/>
          <w:rFonts w:ascii="Arial" w:hAnsi="Arial" w:cs="Arial"/>
          <w:sz w:val="20"/>
          <w:szCs w:val="20"/>
        </w:rPr>
        <w:t xml:space="preserve"> </w:t>
      </w:r>
      <w:r w:rsidRPr="002F1A97">
        <w:rPr>
          <w:rFonts w:ascii="Arial" w:hAnsi="Arial" w:cs="Arial"/>
          <w:sz w:val="20"/>
          <w:szCs w:val="20"/>
        </w:rPr>
        <w:t>Means the removal of dead trees, leaf litter and trash, the removal of dead branches to a height of 1.5 metres from live standing trees</w:t>
      </w:r>
      <w:r w:rsidRPr="002F1A97">
        <w:rPr>
          <w:rFonts w:ascii="Arial" w:hAnsi="Arial" w:cs="Arial"/>
          <w:color w:val="FF0000"/>
          <w:sz w:val="20"/>
          <w:szCs w:val="20"/>
        </w:rPr>
        <w:t xml:space="preserve"> </w:t>
      </w:r>
      <w:r w:rsidRPr="002F1A97">
        <w:rPr>
          <w:rFonts w:ascii="Arial" w:hAnsi="Arial" w:cs="Arial"/>
          <w:sz w:val="20"/>
          <w:szCs w:val="20"/>
        </w:rPr>
        <w:t xml:space="preserve">or shrubs, and the </w:t>
      </w:r>
      <w:r w:rsidR="004F0E35">
        <w:rPr>
          <w:rFonts w:ascii="Arial" w:hAnsi="Arial" w:cs="Arial"/>
          <w:sz w:val="20"/>
          <w:szCs w:val="20"/>
          <w:lang w:val="en-US"/>
        </w:rPr>
        <w:t xml:space="preserve">maintenance </w:t>
      </w:r>
      <w:r w:rsidRPr="002F1A97">
        <w:rPr>
          <w:rFonts w:ascii="Arial" w:hAnsi="Arial" w:cs="Arial"/>
          <w:sz w:val="20"/>
          <w:szCs w:val="20"/>
        </w:rPr>
        <w:t>of de</w:t>
      </w:r>
      <w:r w:rsidR="004E6B3F">
        <w:rPr>
          <w:rFonts w:ascii="Arial" w:hAnsi="Arial" w:cs="Arial"/>
          <w:sz w:val="20"/>
          <w:szCs w:val="20"/>
        </w:rPr>
        <w:t>ad grass</w:t>
      </w:r>
      <w:r w:rsidR="004F0E35">
        <w:rPr>
          <w:rFonts w:ascii="Arial" w:hAnsi="Arial" w:cs="Arial"/>
          <w:sz w:val="20"/>
          <w:szCs w:val="20"/>
          <w:lang w:val="en-US"/>
        </w:rPr>
        <w:t xml:space="preserve"> at or below a height of 100mm</w:t>
      </w:r>
      <w:r w:rsidR="004E6B3F">
        <w:rPr>
          <w:rFonts w:ascii="Arial" w:hAnsi="Arial" w:cs="Arial"/>
          <w:sz w:val="20"/>
          <w:szCs w:val="20"/>
        </w:rPr>
        <w:t xml:space="preserve">. Contained within the </w:t>
      </w:r>
      <w:r w:rsidR="004E6B3F" w:rsidRPr="00F34420">
        <w:rPr>
          <w:rFonts w:ascii="Arial" w:hAnsi="Arial" w:cs="Arial"/>
          <w:sz w:val="20"/>
          <w:szCs w:val="20"/>
          <w:u w:val="single"/>
        </w:rPr>
        <w:t>Low Fuel Z</w:t>
      </w:r>
      <w:r w:rsidRPr="00F34420">
        <w:rPr>
          <w:rFonts w:ascii="Arial" w:hAnsi="Arial" w:cs="Arial"/>
          <w:sz w:val="20"/>
          <w:szCs w:val="20"/>
          <w:u w:val="single"/>
        </w:rPr>
        <w:t>one</w:t>
      </w:r>
      <w:r w:rsidR="004E6B3F">
        <w:rPr>
          <w:rFonts w:ascii="Arial" w:hAnsi="Arial" w:cs="Arial"/>
          <w:sz w:val="20"/>
          <w:szCs w:val="20"/>
        </w:rPr>
        <w:t xml:space="preserve"> </w:t>
      </w:r>
      <w:r w:rsidRPr="002F1A97">
        <w:rPr>
          <w:rFonts w:ascii="Arial" w:hAnsi="Arial" w:cs="Arial"/>
          <w:sz w:val="20"/>
          <w:szCs w:val="20"/>
        </w:rPr>
        <w:t>a</w:t>
      </w:r>
      <w:r w:rsidR="004E6B3F">
        <w:rPr>
          <w:rFonts w:ascii="Arial" w:hAnsi="Arial" w:cs="Arial"/>
          <w:sz w:val="20"/>
          <w:szCs w:val="20"/>
        </w:rPr>
        <w:t xml:space="preserve"> minimum of</w:t>
      </w:r>
      <w:r w:rsidRPr="002F1A97">
        <w:rPr>
          <w:rFonts w:ascii="Arial" w:hAnsi="Arial" w:cs="Arial"/>
          <w:sz w:val="20"/>
          <w:szCs w:val="20"/>
        </w:rPr>
        <w:t xml:space="preserve"> 2.5 metre</w:t>
      </w:r>
      <w:r w:rsidR="004E6B3F">
        <w:rPr>
          <w:rFonts w:ascii="Arial" w:hAnsi="Arial" w:cs="Arial"/>
          <w:sz w:val="20"/>
          <w:szCs w:val="20"/>
        </w:rPr>
        <w:t xml:space="preserve">s of the zone must be maintained as a </w:t>
      </w:r>
      <w:r w:rsidR="004E6B3F" w:rsidRPr="00F34420">
        <w:rPr>
          <w:rFonts w:ascii="Arial" w:hAnsi="Arial" w:cs="Arial"/>
          <w:sz w:val="20"/>
          <w:szCs w:val="20"/>
          <w:u w:val="single"/>
        </w:rPr>
        <w:t>Firebreak</w:t>
      </w:r>
      <w:r w:rsidR="004E6B3F">
        <w:rPr>
          <w:rFonts w:ascii="Arial" w:hAnsi="Arial" w:cs="Arial"/>
          <w:sz w:val="20"/>
          <w:szCs w:val="20"/>
        </w:rPr>
        <w:t xml:space="preserve"> or as maintained gardens and/or lawns.</w:t>
      </w:r>
      <w:r w:rsidR="00C447AA">
        <w:rPr>
          <w:rFonts w:ascii="Arial" w:hAnsi="Arial" w:cs="Arial"/>
          <w:sz w:val="20"/>
          <w:szCs w:val="20"/>
          <w:lang w:val="en-US"/>
        </w:rPr>
        <w:t xml:space="preserve"> </w:t>
      </w:r>
    </w:p>
    <w:p w:rsidR="002F1A97" w:rsidRPr="002F1A97" w:rsidRDefault="002F1A97" w:rsidP="00784F02">
      <w:pPr>
        <w:pStyle w:val="BodyText"/>
        <w:tabs>
          <w:tab w:val="left" w:pos="360"/>
          <w:tab w:val="left" w:pos="720"/>
        </w:tabs>
        <w:spacing w:before="120" w:after="180"/>
        <w:ind w:left="159"/>
        <w:jc w:val="both"/>
        <w:rPr>
          <w:rFonts w:ascii="Arial" w:hAnsi="Arial" w:cs="Arial"/>
          <w:sz w:val="20"/>
          <w:szCs w:val="20"/>
        </w:rPr>
      </w:pPr>
      <w:r w:rsidRPr="00111293">
        <w:rPr>
          <w:rStyle w:val="FBOHEADING2Char"/>
          <w:rFonts w:ascii="Arial" w:hAnsi="Arial" w:cs="Arial"/>
          <w:bCs/>
          <w:i/>
          <w:color w:val="auto"/>
          <w:sz w:val="20"/>
          <w:szCs w:val="20"/>
          <w:u w:val="single"/>
        </w:rPr>
        <w:t>Mobile Fire Fighting Unit</w:t>
      </w:r>
      <w:r w:rsidRPr="00E46347">
        <w:rPr>
          <w:rStyle w:val="FBOHEADING2Char"/>
          <w:rFonts w:ascii="Arial" w:hAnsi="Arial" w:cs="Arial"/>
          <w:bCs/>
          <w:i/>
          <w:color w:val="auto"/>
          <w:sz w:val="20"/>
          <w:szCs w:val="20"/>
        </w:rPr>
        <w:t xml:space="preserve"> —</w:t>
      </w:r>
      <w:r w:rsidRPr="002F1A97">
        <w:rPr>
          <w:rStyle w:val="FBOHEADING2Char"/>
          <w:sz w:val="20"/>
          <w:szCs w:val="20"/>
        </w:rPr>
        <w:t xml:space="preserve"> </w:t>
      </w:r>
      <w:proofErr w:type="gramStart"/>
      <w:r w:rsidRPr="002F1A97">
        <w:rPr>
          <w:rFonts w:ascii="Arial" w:hAnsi="Arial" w:cs="Arial"/>
          <w:sz w:val="20"/>
          <w:szCs w:val="20"/>
        </w:rPr>
        <w:t>A</w:t>
      </w:r>
      <w:proofErr w:type="gramEnd"/>
      <w:r w:rsidRPr="002F1A97">
        <w:rPr>
          <w:rFonts w:ascii="Arial" w:hAnsi="Arial" w:cs="Arial"/>
          <w:sz w:val="20"/>
          <w:szCs w:val="20"/>
        </w:rPr>
        <w:t xml:space="preserve"> </w:t>
      </w:r>
      <w:r w:rsidRPr="00F34420">
        <w:rPr>
          <w:rFonts w:ascii="Arial" w:hAnsi="Arial" w:cs="Arial"/>
          <w:sz w:val="20"/>
          <w:szCs w:val="20"/>
          <w:u w:val="single"/>
        </w:rPr>
        <w:t>mobile fire fighting</w:t>
      </w:r>
      <w:r w:rsidRPr="002F1A97">
        <w:rPr>
          <w:rFonts w:ascii="Arial" w:hAnsi="Arial" w:cs="Arial"/>
          <w:sz w:val="20"/>
          <w:szCs w:val="20"/>
        </w:rPr>
        <w:t xml:space="preserve"> unit is defined as having a minimum water carrying capacity of four hundred (4</w:t>
      </w:r>
      <w:r w:rsidR="00461FB6">
        <w:rPr>
          <w:rFonts w:ascii="Arial" w:hAnsi="Arial" w:cs="Arial"/>
          <w:sz w:val="20"/>
          <w:szCs w:val="20"/>
        </w:rPr>
        <w:t>0</w:t>
      </w:r>
      <w:r w:rsidRPr="002F1A97">
        <w:rPr>
          <w:rFonts w:ascii="Arial" w:hAnsi="Arial" w:cs="Arial"/>
          <w:sz w:val="20"/>
          <w:szCs w:val="20"/>
        </w:rPr>
        <w:t>0) litres, fitted with a fire fighting hose and pump capable of delivering water.</w:t>
      </w:r>
    </w:p>
    <w:p w:rsidR="002F1A97" w:rsidRPr="002F1A97" w:rsidRDefault="002F1A97" w:rsidP="002F1A97">
      <w:pPr>
        <w:tabs>
          <w:tab w:val="left" w:pos="1274"/>
          <w:tab w:val="left" w:pos="2693"/>
          <w:tab w:val="left" w:pos="3967"/>
          <w:tab w:val="left" w:pos="4676"/>
          <w:tab w:val="left" w:pos="5040"/>
          <w:tab w:val="left" w:pos="5386"/>
        </w:tabs>
        <w:spacing w:after="180"/>
        <w:ind w:left="159"/>
        <w:jc w:val="both"/>
        <w:rPr>
          <w:rFonts w:ascii="Arial" w:hAnsi="Arial" w:cs="Arial"/>
          <w:sz w:val="20"/>
          <w:szCs w:val="20"/>
        </w:rPr>
      </w:pPr>
      <w:r w:rsidRPr="00111293">
        <w:rPr>
          <w:rStyle w:val="FBOHEADING2Char"/>
          <w:rFonts w:ascii="Arial" w:hAnsi="Arial" w:cs="Arial"/>
          <w:bCs/>
          <w:i/>
          <w:color w:val="auto"/>
          <w:sz w:val="20"/>
          <w:szCs w:val="20"/>
          <w:u w:val="single"/>
        </w:rPr>
        <w:t>Non-arable Land</w:t>
      </w:r>
      <w:r w:rsidRPr="00E46347">
        <w:rPr>
          <w:rStyle w:val="FBOHEADING2Char"/>
          <w:rFonts w:ascii="Arial" w:hAnsi="Arial" w:cs="Arial"/>
          <w:bCs/>
          <w:i/>
          <w:color w:val="auto"/>
          <w:sz w:val="20"/>
          <w:szCs w:val="20"/>
        </w:rPr>
        <w:t xml:space="preserve"> —</w:t>
      </w:r>
      <w:r w:rsidRPr="002F1A97">
        <w:rPr>
          <w:rStyle w:val="FBOHEADING2Char"/>
          <w:sz w:val="20"/>
          <w:szCs w:val="20"/>
        </w:rPr>
        <w:t xml:space="preserve"> </w:t>
      </w:r>
      <w:r w:rsidRPr="002F1A97">
        <w:rPr>
          <w:rFonts w:ascii="Arial" w:hAnsi="Arial" w:cs="Arial"/>
          <w:sz w:val="20"/>
          <w:szCs w:val="20"/>
        </w:rPr>
        <w:t xml:space="preserve">Land that is not </w:t>
      </w:r>
      <w:r w:rsidRPr="002F1A97">
        <w:rPr>
          <w:rFonts w:ascii="Arial" w:hAnsi="Arial" w:cs="Arial"/>
          <w:color w:val="333333"/>
          <w:sz w:val="20"/>
          <w:szCs w:val="20"/>
        </w:rPr>
        <w:t>capable of producing crops; unsuitable for farming; unsuited to the plough or tillage. Includes rocky outcrops, densely treed areas or creek lines etc.</w:t>
      </w:r>
    </w:p>
    <w:p w:rsidR="002F1A97" w:rsidRDefault="00E63D98" w:rsidP="002F1A97">
      <w:pPr>
        <w:tabs>
          <w:tab w:val="left" w:pos="5386"/>
        </w:tabs>
        <w:spacing w:after="240"/>
        <w:ind w:left="159" w:right="79"/>
        <w:jc w:val="both"/>
        <w:rPr>
          <w:rFonts w:ascii="Arial" w:hAnsi="Arial" w:cs="Arial"/>
          <w:sz w:val="20"/>
          <w:szCs w:val="20"/>
        </w:rPr>
      </w:pPr>
      <w:r w:rsidRPr="00111293">
        <w:rPr>
          <w:rStyle w:val="FBOHEADING2Char"/>
          <w:rFonts w:ascii="Arial" w:hAnsi="Arial" w:cs="Arial"/>
          <w:bCs/>
          <w:i/>
          <w:color w:val="auto"/>
          <w:sz w:val="20"/>
          <w:szCs w:val="20"/>
          <w:u w:val="single"/>
        </w:rPr>
        <w:t>Harvest and Vehicle Movement Ban</w:t>
      </w:r>
      <w:r w:rsidR="002F1A97" w:rsidRPr="002F1A97">
        <w:rPr>
          <w:rStyle w:val="FBOHEADING2Char"/>
          <w:rFonts w:cs="Arial"/>
          <w:bCs/>
          <w:i/>
          <w:color w:val="auto"/>
          <w:sz w:val="20"/>
          <w:szCs w:val="20"/>
        </w:rPr>
        <w:t xml:space="preserve"> —</w:t>
      </w:r>
      <w:r w:rsidR="002F1A97" w:rsidRPr="002F1A97">
        <w:rPr>
          <w:rStyle w:val="FBOHEADING2Char"/>
          <w:sz w:val="20"/>
          <w:szCs w:val="20"/>
        </w:rPr>
        <w:t xml:space="preserve"> </w:t>
      </w:r>
      <w:r w:rsidR="002F1A97" w:rsidRPr="002F1A97">
        <w:rPr>
          <w:rFonts w:ascii="Arial" w:hAnsi="Arial" w:cs="Arial"/>
          <w:sz w:val="20"/>
          <w:szCs w:val="20"/>
        </w:rPr>
        <w:t xml:space="preserve">A ban on the movement of all vehicles and machinery and the operation of internal combustion engines within the Shire or part of the Shire during a time as specified in a notice or broadcast (Regulation 38A &amp; 38B of the </w:t>
      </w:r>
      <w:r w:rsidR="002F1A97" w:rsidRPr="002F1A97">
        <w:rPr>
          <w:rFonts w:ascii="Arial" w:hAnsi="Arial" w:cs="Arial"/>
          <w:i/>
          <w:sz w:val="20"/>
          <w:szCs w:val="20"/>
        </w:rPr>
        <w:t>Bush Fire Regulations, 1954</w:t>
      </w:r>
      <w:r w:rsidR="002F1A97" w:rsidRPr="002F1A97">
        <w:rPr>
          <w:rFonts w:ascii="Arial" w:hAnsi="Arial" w:cs="Arial"/>
          <w:sz w:val="20"/>
          <w:szCs w:val="20"/>
        </w:rPr>
        <w:t xml:space="preserve">) with the exception of the movement of vehicles and machinery on made gazetted roads and laneways.  </w:t>
      </w:r>
    </w:p>
    <w:p w:rsidR="00E46347" w:rsidRDefault="00E63D98" w:rsidP="00E46347">
      <w:pPr>
        <w:pBdr>
          <w:bottom w:val="single" w:sz="12" w:space="1" w:color="auto"/>
        </w:pBdr>
        <w:tabs>
          <w:tab w:val="left" w:pos="5386"/>
        </w:tabs>
        <w:spacing w:after="160"/>
        <w:ind w:left="160" w:right="80"/>
        <w:jc w:val="both"/>
        <w:rPr>
          <w:rFonts w:ascii="Arial" w:hAnsi="Arial" w:cs="Arial"/>
          <w:sz w:val="20"/>
          <w:szCs w:val="20"/>
        </w:rPr>
      </w:pPr>
      <w:r w:rsidRPr="00111293">
        <w:rPr>
          <w:rStyle w:val="FBOHEADING2Char"/>
          <w:rFonts w:ascii="Arial" w:hAnsi="Arial" w:cs="Arial"/>
          <w:bCs/>
          <w:i/>
          <w:color w:val="auto"/>
          <w:sz w:val="20"/>
          <w:szCs w:val="20"/>
          <w:u w:val="single"/>
        </w:rPr>
        <w:t>Harvest Ban</w:t>
      </w:r>
      <w:r>
        <w:rPr>
          <w:rStyle w:val="FBOHEADING2Char"/>
          <w:rFonts w:ascii="Arial" w:hAnsi="Arial" w:cs="Arial"/>
          <w:bCs/>
          <w:i/>
          <w:color w:val="auto"/>
          <w:sz w:val="20"/>
          <w:szCs w:val="20"/>
        </w:rPr>
        <w:t xml:space="preserve"> </w:t>
      </w:r>
      <w:r w:rsidR="00E46347" w:rsidRPr="002F1A97">
        <w:rPr>
          <w:rStyle w:val="FBOHEADING2Char"/>
          <w:rFonts w:cs="Arial"/>
          <w:bCs/>
          <w:i/>
          <w:color w:val="auto"/>
          <w:sz w:val="20"/>
          <w:szCs w:val="20"/>
        </w:rPr>
        <w:t>—</w:t>
      </w:r>
      <w:r w:rsidR="00E46347" w:rsidRPr="002F1A97">
        <w:rPr>
          <w:rStyle w:val="FBOHEADING2Char"/>
          <w:sz w:val="20"/>
          <w:szCs w:val="20"/>
        </w:rPr>
        <w:t xml:space="preserve"> </w:t>
      </w:r>
      <w:proofErr w:type="gramStart"/>
      <w:r w:rsidR="00E46347" w:rsidRPr="002F1A97">
        <w:rPr>
          <w:rFonts w:ascii="Arial" w:hAnsi="Arial" w:cs="Arial"/>
          <w:sz w:val="20"/>
          <w:szCs w:val="20"/>
        </w:rPr>
        <w:t>A</w:t>
      </w:r>
      <w:proofErr w:type="gramEnd"/>
      <w:r w:rsidR="00E46347" w:rsidRPr="002F1A97">
        <w:rPr>
          <w:rFonts w:ascii="Arial" w:hAnsi="Arial" w:cs="Arial"/>
          <w:sz w:val="20"/>
          <w:szCs w:val="20"/>
        </w:rPr>
        <w:t xml:space="preserve"> ban on the operation of all grain harvesting machines within a Shire or part of a Shire and during a time, as specified in a notice or broadcast (Regulation 38A of the </w:t>
      </w:r>
      <w:r w:rsidR="00E46347" w:rsidRPr="002F1A97">
        <w:rPr>
          <w:rFonts w:ascii="Arial" w:hAnsi="Arial" w:cs="Arial"/>
          <w:i/>
          <w:sz w:val="20"/>
          <w:szCs w:val="20"/>
        </w:rPr>
        <w:t>Bush Fire Regulations 1954</w:t>
      </w:r>
      <w:r w:rsidR="00E46347" w:rsidRPr="002F1A97">
        <w:rPr>
          <w:rFonts w:ascii="Arial" w:hAnsi="Arial" w:cs="Arial"/>
          <w:sz w:val="20"/>
          <w:szCs w:val="20"/>
        </w:rPr>
        <w:t>).</w:t>
      </w:r>
    </w:p>
    <w:p w:rsidR="00E63D98" w:rsidRPr="002F1A97" w:rsidRDefault="00E63D98" w:rsidP="00E46347">
      <w:pPr>
        <w:pBdr>
          <w:bottom w:val="single" w:sz="12" w:space="1" w:color="auto"/>
        </w:pBdr>
        <w:tabs>
          <w:tab w:val="left" w:pos="5386"/>
        </w:tabs>
        <w:spacing w:after="160"/>
        <w:ind w:left="160" w:right="80"/>
        <w:jc w:val="both"/>
        <w:rPr>
          <w:rFonts w:ascii="Arial" w:hAnsi="Arial" w:cs="Arial"/>
          <w:sz w:val="20"/>
          <w:szCs w:val="20"/>
        </w:rPr>
      </w:pPr>
    </w:p>
    <w:p w:rsidR="00E63D98" w:rsidRDefault="00E63D98" w:rsidP="00FE57A9">
      <w:pPr>
        <w:autoSpaceDE w:val="0"/>
        <w:autoSpaceDN w:val="0"/>
        <w:adjustRightInd w:val="0"/>
        <w:ind w:left="720" w:hanging="720"/>
        <w:rPr>
          <w:rFonts w:ascii="Arial" w:hAnsi="Arial" w:cs="Arial"/>
          <w:b/>
          <w:bCs/>
          <w:color w:val="000000"/>
          <w:lang w:eastAsia="en-AU"/>
        </w:rPr>
      </w:pPr>
      <w:r w:rsidRPr="00E63D98">
        <w:rPr>
          <w:rFonts w:ascii="Arial" w:hAnsi="Arial" w:cs="Arial"/>
          <w:b/>
          <w:bCs/>
          <w:color w:val="000000"/>
          <w:lang w:eastAsia="en-AU"/>
        </w:rPr>
        <w:t>REGULATED ACTIVITIES DURING A VEHICLE AND MACHINERY MOVEMENT BAN</w:t>
      </w:r>
    </w:p>
    <w:p w:rsidR="00E63D98" w:rsidRDefault="00E63D98" w:rsidP="00FE57A9">
      <w:pPr>
        <w:autoSpaceDE w:val="0"/>
        <w:autoSpaceDN w:val="0"/>
        <w:adjustRightInd w:val="0"/>
        <w:ind w:left="720" w:hanging="720"/>
        <w:rPr>
          <w:rFonts w:ascii="Arial" w:hAnsi="Arial" w:cs="Arial"/>
          <w:b/>
          <w:bCs/>
          <w:color w:val="000000"/>
          <w:lang w:eastAsia="en-AU"/>
        </w:rPr>
      </w:pPr>
    </w:p>
    <w:p w:rsidR="00077E95" w:rsidRPr="00926EEC" w:rsidRDefault="00077E95" w:rsidP="00FE57A9">
      <w:pPr>
        <w:autoSpaceDE w:val="0"/>
        <w:autoSpaceDN w:val="0"/>
        <w:adjustRightInd w:val="0"/>
        <w:ind w:left="720" w:hanging="720"/>
        <w:rPr>
          <w:rFonts w:ascii="Arial" w:hAnsi="Arial" w:cs="Arial"/>
          <w:color w:val="000000"/>
          <w:sz w:val="20"/>
          <w:szCs w:val="20"/>
          <w:lang w:eastAsia="en-AU"/>
        </w:rPr>
      </w:pPr>
      <w:r w:rsidRPr="00926EEC">
        <w:rPr>
          <w:rFonts w:ascii="Arial" w:hAnsi="Arial" w:cs="Arial"/>
          <w:color w:val="000000"/>
          <w:sz w:val="20"/>
          <w:szCs w:val="20"/>
          <w:lang w:eastAsia="en-AU"/>
        </w:rPr>
        <w:t xml:space="preserve">1. </w:t>
      </w:r>
      <w:r w:rsidR="002137DB" w:rsidRPr="00926EEC">
        <w:rPr>
          <w:rFonts w:ascii="Arial" w:hAnsi="Arial" w:cs="Arial"/>
          <w:color w:val="000000"/>
          <w:sz w:val="20"/>
          <w:szCs w:val="20"/>
          <w:lang w:eastAsia="en-AU"/>
        </w:rPr>
        <w:tab/>
      </w:r>
      <w:r w:rsidRPr="00926EEC">
        <w:rPr>
          <w:rFonts w:ascii="Arial" w:hAnsi="Arial" w:cs="Arial"/>
          <w:color w:val="000000"/>
          <w:sz w:val="20"/>
          <w:szCs w:val="20"/>
          <w:lang w:eastAsia="en-AU"/>
        </w:rPr>
        <w:t>Loading and offloading of anything ancillary to the main use of</w:t>
      </w:r>
      <w:r w:rsidR="002137DB" w:rsidRPr="00926EEC">
        <w:rPr>
          <w:rFonts w:ascii="Arial" w:hAnsi="Arial" w:cs="Arial"/>
          <w:color w:val="000000"/>
          <w:sz w:val="20"/>
          <w:szCs w:val="20"/>
          <w:lang w:eastAsia="en-AU"/>
        </w:rPr>
        <w:t xml:space="preserve"> </w:t>
      </w:r>
      <w:r w:rsidRPr="00926EEC">
        <w:rPr>
          <w:rFonts w:ascii="Arial" w:hAnsi="Arial" w:cs="Arial"/>
          <w:color w:val="000000"/>
          <w:sz w:val="20"/>
          <w:szCs w:val="20"/>
          <w:lang w:eastAsia="en-AU"/>
        </w:rPr>
        <w:t>the property is only permitted on sites which are approved</w:t>
      </w:r>
      <w:r w:rsidR="002137DB" w:rsidRPr="00926EEC">
        <w:rPr>
          <w:rFonts w:ascii="Arial" w:hAnsi="Arial" w:cs="Arial"/>
          <w:color w:val="000000"/>
          <w:sz w:val="20"/>
          <w:szCs w:val="20"/>
          <w:lang w:eastAsia="en-AU"/>
        </w:rPr>
        <w:t xml:space="preserve"> </w:t>
      </w:r>
      <w:r w:rsidRPr="00926EEC">
        <w:rPr>
          <w:rFonts w:ascii="Arial" w:hAnsi="Arial" w:cs="Arial"/>
          <w:color w:val="000000"/>
          <w:sz w:val="20"/>
          <w:szCs w:val="20"/>
          <w:lang w:eastAsia="en-AU"/>
        </w:rPr>
        <w:t xml:space="preserve">and registered by Council on an </w:t>
      </w:r>
      <w:r w:rsidRPr="00F34420">
        <w:rPr>
          <w:rFonts w:ascii="Arial" w:hAnsi="Arial" w:cs="Arial"/>
          <w:b/>
          <w:bCs/>
          <w:color w:val="000000"/>
          <w:sz w:val="22"/>
          <w:szCs w:val="22"/>
          <w:lang w:eastAsia="en-AU"/>
        </w:rPr>
        <w:t>annual basis</w:t>
      </w:r>
      <w:r w:rsidRPr="00926EEC">
        <w:rPr>
          <w:rFonts w:ascii="Arial" w:hAnsi="Arial" w:cs="Arial"/>
          <w:b/>
          <w:bCs/>
          <w:color w:val="000000"/>
          <w:sz w:val="20"/>
          <w:szCs w:val="20"/>
          <w:lang w:eastAsia="en-AU"/>
        </w:rPr>
        <w:t xml:space="preserve"> </w:t>
      </w:r>
      <w:r w:rsidRPr="00926EEC">
        <w:rPr>
          <w:rFonts w:ascii="Arial" w:hAnsi="Arial" w:cs="Arial"/>
          <w:color w:val="000000"/>
          <w:sz w:val="20"/>
          <w:szCs w:val="20"/>
          <w:lang w:eastAsia="en-AU"/>
        </w:rPr>
        <w:t>and which are</w:t>
      </w:r>
      <w:r w:rsidR="002137DB" w:rsidRPr="00926EEC">
        <w:rPr>
          <w:rFonts w:ascii="Arial" w:hAnsi="Arial" w:cs="Arial"/>
          <w:color w:val="000000"/>
          <w:sz w:val="20"/>
          <w:szCs w:val="20"/>
          <w:lang w:eastAsia="en-AU"/>
        </w:rPr>
        <w:t xml:space="preserve"> </w:t>
      </w:r>
      <w:r w:rsidR="00E63D98">
        <w:rPr>
          <w:rFonts w:ascii="Arial" w:hAnsi="Arial" w:cs="Arial"/>
          <w:color w:val="000000"/>
          <w:sz w:val="20"/>
          <w:szCs w:val="20"/>
          <w:lang w:eastAsia="en-AU"/>
        </w:rPr>
        <w:t xml:space="preserve">clear of all </w:t>
      </w:r>
      <w:r w:rsidRPr="00F34420">
        <w:rPr>
          <w:rFonts w:ascii="Arial" w:hAnsi="Arial" w:cs="Arial"/>
          <w:color w:val="000000"/>
          <w:sz w:val="20"/>
          <w:szCs w:val="20"/>
          <w:u w:val="single"/>
          <w:lang w:eastAsia="en-AU"/>
        </w:rPr>
        <w:t xml:space="preserve">flammable material </w:t>
      </w:r>
      <w:r w:rsidRPr="00926EEC">
        <w:rPr>
          <w:rFonts w:ascii="Arial" w:hAnsi="Arial" w:cs="Arial"/>
          <w:color w:val="000000"/>
          <w:sz w:val="20"/>
          <w:szCs w:val="20"/>
          <w:lang w:eastAsia="en-AU"/>
        </w:rPr>
        <w:t>save live standing trees to a</w:t>
      </w:r>
      <w:r w:rsidR="002137DB" w:rsidRPr="00926EEC">
        <w:rPr>
          <w:rFonts w:ascii="Arial" w:hAnsi="Arial" w:cs="Arial"/>
          <w:color w:val="000000"/>
          <w:sz w:val="20"/>
          <w:szCs w:val="20"/>
          <w:lang w:eastAsia="en-AU"/>
        </w:rPr>
        <w:t xml:space="preserve"> </w:t>
      </w:r>
      <w:r w:rsidRPr="00926EEC">
        <w:rPr>
          <w:rFonts w:ascii="Arial" w:hAnsi="Arial" w:cs="Arial"/>
          <w:color w:val="000000"/>
          <w:sz w:val="20"/>
          <w:szCs w:val="20"/>
          <w:lang w:eastAsia="en-AU"/>
        </w:rPr>
        <w:t xml:space="preserve">radius of at least 50 metres. A </w:t>
      </w:r>
      <w:r w:rsidRPr="00F34420">
        <w:rPr>
          <w:rFonts w:ascii="Arial" w:hAnsi="Arial" w:cs="Arial"/>
          <w:color w:val="000000"/>
          <w:sz w:val="20"/>
          <w:szCs w:val="20"/>
          <w:u w:val="single"/>
          <w:lang w:eastAsia="en-AU"/>
        </w:rPr>
        <w:t>mo</w:t>
      </w:r>
      <w:r w:rsidR="002137DB" w:rsidRPr="00F34420">
        <w:rPr>
          <w:rFonts w:ascii="Arial" w:hAnsi="Arial" w:cs="Arial"/>
          <w:color w:val="000000"/>
          <w:sz w:val="20"/>
          <w:szCs w:val="20"/>
          <w:u w:val="single"/>
          <w:lang w:eastAsia="en-AU"/>
        </w:rPr>
        <w:t>bile fire fighting unit</w:t>
      </w:r>
      <w:r w:rsidR="002137DB" w:rsidRPr="00926EEC">
        <w:rPr>
          <w:rFonts w:ascii="Arial" w:hAnsi="Arial" w:cs="Arial"/>
          <w:color w:val="000000"/>
          <w:sz w:val="20"/>
          <w:szCs w:val="20"/>
          <w:lang w:eastAsia="en-AU"/>
        </w:rPr>
        <w:t xml:space="preserve"> shall </w:t>
      </w:r>
      <w:r w:rsidRPr="00926EEC">
        <w:rPr>
          <w:rFonts w:ascii="Arial" w:hAnsi="Arial" w:cs="Arial"/>
          <w:color w:val="000000"/>
          <w:sz w:val="20"/>
          <w:szCs w:val="20"/>
          <w:lang w:eastAsia="en-AU"/>
        </w:rPr>
        <w:t>be in attendance at all times the site is in use during the ban</w:t>
      </w:r>
      <w:r w:rsidR="00FE57A9" w:rsidRPr="00926EEC">
        <w:rPr>
          <w:rFonts w:ascii="Arial" w:hAnsi="Arial" w:cs="Arial"/>
          <w:color w:val="000000"/>
          <w:sz w:val="20"/>
          <w:szCs w:val="20"/>
          <w:lang w:eastAsia="en-AU"/>
        </w:rPr>
        <w:t xml:space="preserve"> </w:t>
      </w:r>
      <w:r w:rsidRPr="00926EEC">
        <w:rPr>
          <w:rFonts w:ascii="Arial" w:hAnsi="Arial" w:cs="Arial"/>
          <w:color w:val="000000"/>
          <w:sz w:val="20"/>
          <w:szCs w:val="20"/>
          <w:lang w:eastAsia="en-AU"/>
        </w:rPr>
        <w:t>period.</w:t>
      </w:r>
    </w:p>
    <w:p w:rsidR="00077E95" w:rsidRPr="00926EEC" w:rsidRDefault="00077E95" w:rsidP="00FE57A9">
      <w:pPr>
        <w:autoSpaceDE w:val="0"/>
        <w:autoSpaceDN w:val="0"/>
        <w:adjustRightInd w:val="0"/>
        <w:ind w:left="720" w:hanging="720"/>
        <w:rPr>
          <w:rFonts w:ascii="Arial" w:hAnsi="Arial" w:cs="Arial"/>
          <w:color w:val="000000"/>
          <w:sz w:val="20"/>
          <w:szCs w:val="20"/>
          <w:lang w:eastAsia="en-AU"/>
        </w:rPr>
      </w:pPr>
      <w:r w:rsidRPr="00926EEC">
        <w:rPr>
          <w:rFonts w:ascii="Arial" w:hAnsi="Arial" w:cs="Arial"/>
          <w:color w:val="000000"/>
          <w:sz w:val="20"/>
          <w:szCs w:val="20"/>
          <w:lang w:eastAsia="en-AU"/>
        </w:rPr>
        <w:t xml:space="preserve">2. </w:t>
      </w:r>
      <w:r w:rsidR="00FE57A9" w:rsidRPr="00926EEC">
        <w:rPr>
          <w:rFonts w:ascii="Arial" w:hAnsi="Arial" w:cs="Arial"/>
          <w:color w:val="000000"/>
          <w:sz w:val="20"/>
          <w:szCs w:val="20"/>
          <w:lang w:eastAsia="en-AU"/>
        </w:rPr>
        <w:tab/>
      </w:r>
      <w:r w:rsidRPr="00926EEC">
        <w:rPr>
          <w:rFonts w:ascii="Arial" w:hAnsi="Arial" w:cs="Arial"/>
          <w:color w:val="000000"/>
          <w:sz w:val="20"/>
          <w:szCs w:val="20"/>
          <w:lang w:eastAsia="en-AU"/>
        </w:rPr>
        <w:t>All necessary travel to and f</w:t>
      </w:r>
      <w:r w:rsidR="00FE57A9" w:rsidRPr="00926EEC">
        <w:rPr>
          <w:rFonts w:ascii="Arial" w:hAnsi="Arial" w:cs="Arial"/>
          <w:color w:val="000000"/>
          <w:sz w:val="20"/>
          <w:szCs w:val="20"/>
          <w:lang w:eastAsia="en-AU"/>
        </w:rPr>
        <w:t xml:space="preserve">rom and within piggeries, sheep </w:t>
      </w:r>
      <w:r w:rsidRPr="00926EEC">
        <w:rPr>
          <w:rFonts w:ascii="Arial" w:hAnsi="Arial" w:cs="Arial"/>
          <w:color w:val="000000"/>
          <w:sz w:val="20"/>
          <w:szCs w:val="20"/>
          <w:lang w:eastAsia="en-AU"/>
        </w:rPr>
        <w:t>or cattle feed lots, provided this</w:t>
      </w:r>
      <w:r w:rsidR="00FE57A9" w:rsidRPr="00926EEC">
        <w:rPr>
          <w:rFonts w:ascii="Arial" w:hAnsi="Arial" w:cs="Arial"/>
          <w:color w:val="000000"/>
          <w:sz w:val="20"/>
          <w:szCs w:val="20"/>
          <w:lang w:eastAsia="en-AU"/>
        </w:rPr>
        <w:t xml:space="preserve"> is undertaken in a </w:t>
      </w:r>
      <w:r w:rsidR="00FE57A9" w:rsidRPr="00F34420">
        <w:rPr>
          <w:rFonts w:ascii="Arial" w:hAnsi="Arial" w:cs="Arial"/>
          <w:color w:val="000000"/>
          <w:sz w:val="20"/>
          <w:szCs w:val="20"/>
          <w:u w:val="single"/>
          <w:lang w:eastAsia="en-AU"/>
        </w:rPr>
        <w:t xml:space="preserve">mobile fire </w:t>
      </w:r>
      <w:r w:rsidRPr="00F34420">
        <w:rPr>
          <w:rFonts w:ascii="Arial" w:hAnsi="Arial" w:cs="Arial"/>
          <w:color w:val="000000"/>
          <w:sz w:val="20"/>
          <w:szCs w:val="20"/>
          <w:u w:val="single"/>
          <w:lang w:eastAsia="en-AU"/>
        </w:rPr>
        <w:t>fighting unit</w:t>
      </w:r>
      <w:r w:rsidRPr="00926EEC">
        <w:rPr>
          <w:rFonts w:ascii="Arial" w:hAnsi="Arial" w:cs="Arial"/>
          <w:color w:val="000000"/>
          <w:sz w:val="20"/>
          <w:szCs w:val="20"/>
          <w:lang w:eastAsia="en-AU"/>
        </w:rPr>
        <w:t>.</w:t>
      </w:r>
    </w:p>
    <w:p w:rsidR="00E46347" w:rsidRDefault="00077E95" w:rsidP="00E46347">
      <w:pPr>
        <w:autoSpaceDE w:val="0"/>
        <w:autoSpaceDN w:val="0"/>
        <w:adjustRightInd w:val="0"/>
        <w:ind w:left="720" w:hanging="720"/>
        <w:rPr>
          <w:rFonts w:ascii="Arial" w:hAnsi="Arial" w:cs="Arial"/>
          <w:color w:val="000000"/>
          <w:sz w:val="20"/>
          <w:szCs w:val="20"/>
          <w:lang w:eastAsia="en-AU"/>
        </w:rPr>
      </w:pPr>
      <w:r w:rsidRPr="00926EEC">
        <w:rPr>
          <w:rFonts w:ascii="Arial" w:hAnsi="Arial" w:cs="Arial"/>
          <w:color w:val="000000"/>
          <w:sz w:val="20"/>
          <w:szCs w:val="20"/>
          <w:lang w:eastAsia="en-AU"/>
        </w:rPr>
        <w:t xml:space="preserve">3. </w:t>
      </w:r>
      <w:r w:rsidR="00FE57A9" w:rsidRPr="00926EEC">
        <w:rPr>
          <w:rFonts w:ascii="Arial" w:hAnsi="Arial" w:cs="Arial"/>
          <w:color w:val="000000"/>
          <w:sz w:val="20"/>
          <w:szCs w:val="20"/>
          <w:lang w:eastAsia="en-AU"/>
        </w:rPr>
        <w:tab/>
      </w:r>
      <w:r w:rsidRPr="00926EEC">
        <w:rPr>
          <w:rFonts w:ascii="Arial" w:hAnsi="Arial" w:cs="Arial"/>
          <w:color w:val="000000"/>
          <w:sz w:val="20"/>
          <w:szCs w:val="20"/>
          <w:lang w:eastAsia="en-AU"/>
        </w:rPr>
        <w:t>All necessary carting of water for livestock provided that such</w:t>
      </w:r>
      <w:r w:rsidR="00FE57A9" w:rsidRPr="00926EEC">
        <w:rPr>
          <w:rFonts w:ascii="Arial" w:hAnsi="Arial" w:cs="Arial"/>
          <w:color w:val="000000"/>
          <w:sz w:val="20"/>
          <w:szCs w:val="20"/>
          <w:lang w:eastAsia="en-AU"/>
        </w:rPr>
        <w:t xml:space="preserve"> </w:t>
      </w:r>
      <w:r w:rsidRPr="00926EEC">
        <w:rPr>
          <w:rFonts w:ascii="Arial" w:hAnsi="Arial" w:cs="Arial"/>
          <w:color w:val="000000"/>
          <w:sz w:val="20"/>
          <w:szCs w:val="20"/>
          <w:lang w:eastAsia="en-AU"/>
        </w:rPr>
        <w:t xml:space="preserve">a vehicle is accompanied by a </w:t>
      </w:r>
      <w:r w:rsidRPr="00F34420">
        <w:rPr>
          <w:rFonts w:ascii="Arial" w:hAnsi="Arial" w:cs="Arial"/>
          <w:color w:val="000000"/>
          <w:sz w:val="20"/>
          <w:szCs w:val="20"/>
          <w:u w:val="single"/>
          <w:lang w:eastAsia="en-AU"/>
        </w:rPr>
        <w:t>mobile fire fighting unit</w:t>
      </w:r>
      <w:r w:rsidRPr="00926EEC">
        <w:rPr>
          <w:rFonts w:ascii="Arial" w:hAnsi="Arial" w:cs="Arial"/>
          <w:color w:val="000000"/>
          <w:sz w:val="20"/>
          <w:szCs w:val="20"/>
          <w:lang w:eastAsia="en-AU"/>
        </w:rPr>
        <w:t>.</w:t>
      </w:r>
    </w:p>
    <w:p w:rsidR="00E46347" w:rsidRDefault="00E46347" w:rsidP="00E46347">
      <w:pPr>
        <w:autoSpaceDE w:val="0"/>
        <w:autoSpaceDN w:val="0"/>
        <w:adjustRightInd w:val="0"/>
        <w:ind w:left="720" w:hanging="720"/>
        <w:rPr>
          <w:rFonts w:ascii="Arial" w:hAnsi="Arial" w:cs="Arial"/>
          <w:color w:val="000000"/>
          <w:sz w:val="20"/>
          <w:szCs w:val="20"/>
          <w:lang w:eastAsia="en-AU"/>
        </w:rPr>
      </w:pPr>
      <w:r>
        <w:rPr>
          <w:rFonts w:ascii="Arial" w:hAnsi="Arial" w:cs="Arial"/>
          <w:color w:val="000000"/>
          <w:sz w:val="20"/>
          <w:szCs w:val="20"/>
          <w:lang w:eastAsia="en-AU"/>
        </w:rPr>
        <w:t>4.</w:t>
      </w:r>
      <w:r>
        <w:rPr>
          <w:rFonts w:ascii="Arial" w:hAnsi="Arial" w:cs="Arial"/>
          <w:color w:val="000000"/>
          <w:sz w:val="20"/>
          <w:szCs w:val="20"/>
          <w:lang w:eastAsia="en-AU"/>
        </w:rPr>
        <w:tab/>
      </w:r>
      <w:r w:rsidR="00077E95" w:rsidRPr="00926EEC">
        <w:rPr>
          <w:rFonts w:ascii="Arial" w:hAnsi="Arial" w:cs="Arial"/>
          <w:color w:val="000000"/>
          <w:sz w:val="20"/>
          <w:szCs w:val="20"/>
          <w:lang w:eastAsia="en-AU"/>
        </w:rPr>
        <w:t xml:space="preserve">Any variation to either the </w:t>
      </w:r>
      <w:r w:rsidR="00077E95" w:rsidRPr="00F34420">
        <w:rPr>
          <w:rFonts w:ascii="Arial" w:hAnsi="Arial" w:cs="Arial"/>
          <w:color w:val="000000"/>
          <w:sz w:val="20"/>
          <w:szCs w:val="20"/>
          <w:u w:val="single"/>
          <w:lang w:eastAsia="en-AU"/>
        </w:rPr>
        <w:t xml:space="preserve">Harvest or </w:t>
      </w:r>
      <w:r w:rsidR="00E63D98" w:rsidRPr="00F34420">
        <w:rPr>
          <w:rFonts w:ascii="Arial" w:hAnsi="Arial" w:cs="Arial"/>
          <w:color w:val="000000"/>
          <w:sz w:val="20"/>
          <w:szCs w:val="20"/>
          <w:u w:val="single"/>
          <w:lang w:eastAsia="en-AU"/>
        </w:rPr>
        <w:t>Vehicle and Machinery Movement</w:t>
      </w:r>
      <w:r w:rsidR="00FE57A9" w:rsidRPr="00F34420">
        <w:rPr>
          <w:rFonts w:ascii="Arial" w:hAnsi="Arial" w:cs="Arial"/>
          <w:color w:val="000000"/>
          <w:sz w:val="20"/>
          <w:szCs w:val="20"/>
          <w:u w:val="single"/>
          <w:lang w:eastAsia="en-AU"/>
        </w:rPr>
        <w:t xml:space="preserve"> </w:t>
      </w:r>
      <w:r w:rsidR="00077E95" w:rsidRPr="00F34420">
        <w:rPr>
          <w:rFonts w:ascii="Arial" w:hAnsi="Arial" w:cs="Arial"/>
          <w:color w:val="000000"/>
          <w:sz w:val="20"/>
          <w:szCs w:val="20"/>
          <w:u w:val="single"/>
          <w:lang w:eastAsia="en-AU"/>
        </w:rPr>
        <w:t>Ban</w:t>
      </w:r>
      <w:r w:rsidR="00077E95" w:rsidRPr="00926EEC">
        <w:rPr>
          <w:rFonts w:ascii="Arial" w:hAnsi="Arial" w:cs="Arial"/>
          <w:color w:val="000000"/>
          <w:sz w:val="20"/>
          <w:szCs w:val="20"/>
          <w:lang w:eastAsia="en-AU"/>
        </w:rPr>
        <w:t xml:space="preserve"> conditions listed above must be approved by Council.</w:t>
      </w:r>
    </w:p>
    <w:p w:rsidR="00077E95" w:rsidRPr="00926EEC" w:rsidRDefault="00E46347" w:rsidP="00E46347">
      <w:pPr>
        <w:autoSpaceDE w:val="0"/>
        <w:autoSpaceDN w:val="0"/>
        <w:adjustRightInd w:val="0"/>
        <w:ind w:left="720" w:hanging="720"/>
        <w:rPr>
          <w:rFonts w:ascii="Arial" w:hAnsi="Arial" w:cs="Arial"/>
          <w:color w:val="000000"/>
          <w:sz w:val="20"/>
          <w:szCs w:val="20"/>
          <w:lang w:eastAsia="en-AU"/>
        </w:rPr>
      </w:pPr>
      <w:r>
        <w:rPr>
          <w:rFonts w:ascii="Arial" w:hAnsi="Arial" w:cs="Arial"/>
          <w:color w:val="000000"/>
          <w:sz w:val="20"/>
          <w:szCs w:val="20"/>
          <w:lang w:eastAsia="en-AU"/>
        </w:rPr>
        <w:t>5.</w:t>
      </w:r>
      <w:r>
        <w:rPr>
          <w:rFonts w:ascii="Arial" w:hAnsi="Arial" w:cs="Arial"/>
          <w:color w:val="000000"/>
          <w:sz w:val="20"/>
          <w:szCs w:val="20"/>
          <w:lang w:eastAsia="en-AU"/>
        </w:rPr>
        <w:tab/>
      </w:r>
      <w:r w:rsidR="00077E95" w:rsidRPr="00926EEC">
        <w:rPr>
          <w:rFonts w:ascii="Arial" w:hAnsi="Arial" w:cs="Arial"/>
          <w:color w:val="000000"/>
          <w:sz w:val="20"/>
          <w:szCs w:val="20"/>
          <w:lang w:eastAsia="en-AU"/>
        </w:rPr>
        <w:t>Approval must be sought on an individual basis</w:t>
      </w:r>
      <w:r w:rsidR="00E63D98">
        <w:rPr>
          <w:rFonts w:ascii="Arial" w:hAnsi="Arial" w:cs="Arial"/>
          <w:color w:val="000000"/>
          <w:sz w:val="20"/>
          <w:szCs w:val="20"/>
          <w:lang w:eastAsia="en-AU"/>
        </w:rPr>
        <w:t>, and may be</w:t>
      </w:r>
      <w:r w:rsidR="00FE57A9" w:rsidRPr="00926EEC">
        <w:rPr>
          <w:rFonts w:ascii="Arial" w:hAnsi="Arial" w:cs="Arial"/>
          <w:color w:val="000000"/>
          <w:sz w:val="20"/>
          <w:szCs w:val="20"/>
          <w:lang w:eastAsia="en-AU"/>
        </w:rPr>
        <w:t xml:space="preserve"> </w:t>
      </w:r>
      <w:r w:rsidR="00077E95" w:rsidRPr="00926EEC">
        <w:rPr>
          <w:rFonts w:ascii="Arial" w:hAnsi="Arial" w:cs="Arial"/>
          <w:color w:val="000000"/>
          <w:sz w:val="20"/>
          <w:szCs w:val="20"/>
          <w:lang w:eastAsia="en-AU"/>
        </w:rPr>
        <w:t>subject to specific conditions. It should be noted that approval may</w:t>
      </w:r>
      <w:r w:rsidR="00FE57A9" w:rsidRPr="00926EEC">
        <w:rPr>
          <w:rFonts w:ascii="Arial" w:hAnsi="Arial" w:cs="Arial"/>
          <w:color w:val="000000"/>
          <w:sz w:val="20"/>
          <w:szCs w:val="20"/>
          <w:lang w:eastAsia="en-AU"/>
        </w:rPr>
        <w:t xml:space="preserve"> </w:t>
      </w:r>
      <w:r w:rsidR="00077E95" w:rsidRPr="00926EEC">
        <w:rPr>
          <w:rFonts w:ascii="Arial" w:hAnsi="Arial" w:cs="Arial"/>
          <w:color w:val="000000"/>
          <w:sz w:val="20"/>
          <w:szCs w:val="20"/>
          <w:lang w:eastAsia="en-AU"/>
        </w:rPr>
        <w:t>not be granted.</w:t>
      </w:r>
    </w:p>
    <w:p w:rsidR="00FE57A9" w:rsidRPr="00926EEC" w:rsidRDefault="00FE57A9" w:rsidP="00077E95">
      <w:pPr>
        <w:autoSpaceDE w:val="0"/>
        <w:autoSpaceDN w:val="0"/>
        <w:adjustRightInd w:val="0"/>
        <w:rPr>
          <w:rFonts w:ascii="Arial" w:hAnsi="Arial" w:cs="Arial"/>
          <w:b/>
          <w:bCs/>
          <w:color w:val="000000"/>
          <w:sz w:val="20"/>
          <w:szCs w:val="20"/>
          <w:lang w:eastAsia="en-AU"/>
        </w:rPr>
      </w:pPr>
    </w:p>
    <w:p w:rsidR="00D4292F" w:rsidRDefault="00077E95" w:rsidP="00077E95">
      <w:pPr>
        <w:autoSpaceDE w:val="0"/>
        <w:autoSpaceDN w:val="0"/>
        <w:adjustRightInd w:val="0"/>
        <w:rPr>
          <w:rFonts w:ascii="Arial" w:hAnsi="Arial" w:cs="Arial"/>
          <w:b/>
          <w:bCs/>
          <w:color w:val="000000"/>
          <w:sz w:val="28"/>
          <w:szCs w:val="28"/>
          <w:lang w:eastAsia="en-AU"/>
        </w:rPr>
      </w:pPr>
      <w:r w:rsidRPr="00926EEC">
        <w:rPr>
          <w:rFonts w:ascii="Arial" w:hAnsi="Arial" w:cs="Arial"/>
          <w:b/>
          <w:bCs/>
          <w:color w:val="000000"/>
          <w:sz w:val="28"/>
          <w:szCs w:val="28"/>
          <w:lang w:eastAsia="en-AU"/>
        </w:rPr>
        <w:t>By order of the</w:t>
      </w:r>
      <w:r w:rsidR="00C22A27">
        <w:rPr>
          <w:rFonts w:ascii="Arial" w:hAnsi="Arial" w:cs="Arial"/>
          <w:b/>
          <w:bCs/>
          <w:color w:val="000000"/>
          <w:sz w:val="28"/>
          <w:szCs w:val="28"/>
          <w:lang w:eastAsia="en-AU"/>
        </w:rPr>
        <w:t xml:space="preserve"> </w:t>
      </w:r>
      <w:r w:rsidRPr="00926EEC">
        <w:rPr>
          <w:rFonts w:ascii="Arial" w:hAnsi="Arial" w:cs="Arial"/>
          <w:b/>
          <w:bCs/>
          <w:color w:val="000000"/>
          <w:sz w:val="28"/>
          <w:szCs w:val="28"/>
          <w:lang w:eastAsia="en-AU"/>
        </w:rPr>
        <w:t>Woodanilling Shire Council</w:t>
      </w:r>
      <w:r w:rsidR="00C22A27">
        <w:rPr>
          <w:rFonts w:ascii="Arial" w:hAnsi="Arial" w:cs="Arial"/>
          <w:b/>
          <w:bCs/>
          <w:color w:val="000000"/>
          <w:sz w:val="28"/>
          <w:szCs w:val="28"/>
          <w:lang w:eastAsia="en-AU"/>
        </w:rPr>
        <w:t xml:space="preserve">, </w:t>
      </w:r>
    </w:p>
    <w:p w:rsidR="00E46347" w:rsidRDefault="00C22A27" w:rsidP="00077E95">
      <w:pPr>
        <w:autoSpaceDE w:val="0"/>
        <w:autoSpaceDN w:val="0"/>
        <w:adjustRightInd w:val="0"/>
        <w:rPr>
          <w:rFonts w:ascii="Arial" w:hAnsi="Arial" w:cs="Arial"/>
          <w:b/>
          <w:bCs/>
          <w:color w:val="000000"/>
          <w:sz w:val="28"/>
          <w:szCs w:val="28"/>
          <w:lang w:eastAsia="en-AU"/>
        </w:rPr>
      </w:pPr>
      <w:r>
        <w:rPr>
          <w:rFonts w:ascii="Arial" w:hAnsi="Arial" w:cs="Arial"/>
          <w:b/>
          <w:bCs/>
          <w:color w:val="000000"/>
          <w:sz w:val="28"/>
          <w:szCs w:val="28"/>
          <w:lang w:eastAsia="en-AU"/>
        </w:rPr>
        <w:t xml:space="preserve">CEO, </w:t>
      </w:r>
      <w:r w:rsidR="00ED0982">
        <w:rPr>
          <w:rFonts w:ascii="Arial" w:hAnsi="Arial" w:cs="Arial"/>
          <w:b/>
          <w:bCs/>
          <w:color w:val="000000"/>
          <w:sz w:val="28"/>
          <w:szCs w:val="28"/>
          <w:lang w:eastAsia="en-AU"/>
        </w:rPr>
        <w:t>Stephen Gash</w:t>
      </w:r>
      <w:bookmarkStart w:id="0" w:name="_GoBack"/>
      <w:bookmarkEnd w:id="0"/>
    </w:p>
    <w:p w:rsidR="00FE57A9" w:rsidRPr="00424B05" w:rsidRDefault="00E46347" w:rsidP="00077E95">
      <w:pPr>
        <w:autoSpaceDE w:val="0"/>
        <w:autoSpaceDN w:val="0"/>
        <w:adjustRightInd w:val="0"/>
        <w:rPr>
          <w:rFonts w:ascii="Arial" w:hAnsi="Arial" w:cs="Arial"/>
          <w:b/>
          <w:bCs/>
          <w:color w:val="000000"/>
          <w:sz w:val="16"/>
          <w:szCs w:val="16"/>
          <w:lang w:eastAsia="en-AU"/>
        </w:rPr>
      </w:pPr>
      <w:r>
        <w:rPr>
          <w:rFonts w:ascii="Arial" w:hAnsi="Arial" w:cs="Arial"/>
          <w:b/>
          <w:bCs/>
          <w:color w:val="000000"/>
          <w:sz w:val="28"/>
          <w:szCs w:val="28"/>
          <w:lang w:eastAsia="en-AU"/>
        </w:rPr>
        <w:br w:type="page"/>
      </w:r>
    </w:p>
    <w:p w:rsidR="00DF2564" w:rsidRPr="00893787" w:rsidRDefault="00DF2564" w:rsidP="00DF2564">
      <w:pPr>
        <w:shd w:val="clear" w:color="auto" w:fill="FF0000"/>
        <w:jc w:val="center"/>
        <w:rPr>
          <w:rFonts w:ascii="Arial" w:hAnsi="Arial" w:cs="Arial"/>
          <w:color w:val="FFFFFF"/>
          <w:sz w:val="48"/>
          <w:szCs w:val="48"/>
        </w:rPr>
      </w:pPr>
      <w:r w:rsidRPr="00893787">
        <w:rPr>
          <w:rFonts w:ascii="Arial" w:hAnsi="Arial" w:cs="Arial"/>
          <w:color w:val="FFFFFF"/>
          <w:sz w:val="48"/>
          <w:szCs w:val="48"/>
        </w:rPr>
        <w:lastRenderedPageBreak/>
        <w:t xml:space="preserve">IMPORTANT NOTICE </w:t>
      </w:r>
    </w:p>
    <w:p w:rsidR="00DF2564" w:rsidRPr="00DF2564" w:rsidRDefault="00DF2564" w:rsidP="00DF2564">
      <w:pPr>
        <w:shd w:val="clear" w:color="auto" w:fill="FF0000"/>
        <w:jc w:val="center"/>
        <w:rPr>
          <w:rFonts w:ascii="Arial" w:hAnsi="Arial" w:cs="Arial"/>
          <w:color w:val="FFFFFF"/>
          <w:sz w:val="28"/>
          <w:szCs w:val="28"/>
        </w:rPr>
      </w:pPr>
      <w:r w:rsidRPr="00DF2564">
        <w:rPr>
          <w:rFonts w:ascii="Arial" w:hAnsi="Arial" w:cs="Arial"/>
          <w:color w:val="FFFFFF"/>
          <w:sz w:val="28"/>
          <w:szCs w:val="28"/>
        </w:rPr>
        <w:t>TO ALL LANDOWNERS AND/OR OCCUPIERS IN THE SHIRE OF WOODANILLING</w:t>
      </w:r>
    </w:p>
    <w:p w:rsidR="00CA530D" w:rsidRPr="00E015BF" w:rsidRDefault="00CA530D" w:rsidP="00622A15">
      <w:pPr>
        <w:pStyle w:val="FBOHEADING2"/>
        <w:shd w:val="clear" w:color="auto" w:fill="FF0000"/>
        <w:spacing w:before="120" w:after="0" w:line="240" w:lineRule="atLeast"/>
        <w:ind w:right="91"/>
        <w:jc w:val="center"/>
        <w:rPr>
          <w:rStyle w:val="FBOHEADING"/>
          <w:rFonts w:ascii="Arial" w:hAnsi="Arial" w:cs="Arial"/>
          <w:b/>
          <w:i w:val="0"/>
          <w:caps w:val="0"/>
          <w:color w:val="FFFFFF"/>
          <w:sz w:val="28"/>
          <w:szCs w:val="28"/>
        </w:rPr>
      </w:pPr>
      <w:r w:rsidRPr="00E015BF">
        <w:rPr>
          <w:rStyle w:val="FBOHEADING"/>
          <w:rFonts w:ascii="Arial" w:hAnsi="Arial" w:cs="Arial"/>
          <w:b/>
          <w:i w:val="0"/>
          <w:caps w:val="0"/>
          <w:color w:val="FFFFFF"/>
          <w:sz w:val="28"/>
          <w:szCs w:val="28"/>
        </w:rPr>
        <w:t>TO REPORT A FIRE</w:t>
      </w:r>
    </w:p>
    <w:p w:rsidR="00CA530D" w:rsidRPr="00DF2564" w:rsidRDefault="00CA530D" w:rsidP="00DF2564">
      <w:pPr>
        <w:pStyle w:val="FBOHEADING2"/>
        <w:spacing w:before="120" w:after="0" w:line="240" w:lineRule="atLeast"/>
        <w:ind w:right="91"/>
        <w:jc w:val="left"/>
        <w:rPr>
          <w:rStyle w:val="FBOHEADING"/>
          <w:rFonts w:ascii="Arial" w:hAnsi="Arial" w:cs="Arial"/>
          <w:b/>
          <w:i w:val="0"/>
          <w:caps w:val="0"/>
          <w:color w:val="auto"/>
        </w:rPr>
      </w:pPr>
      <w:r w:rsidRPr="00CA530D">
        <w:rPr>
          <w:rStyle w:val="FBOHEADING"/>
          <w:rFonts w:ascii="Arial" w:hAnsi="Arial" w:cs="Arial"/>
          <w:b/>
          <w:i w:val="0"/>
          <w:caps w:val="0"/>
          <w:color w:val="auto"/>
        </w:rPr>
        <w:t xml:space="preserve">Call </w:t>
      </w:r>
      <w:proofErr w:type="gramStart"/>
      <w:r w:rsidRPr="00CA530D">
        <w:rPr>
          <w:rStyle w:val="FBOHEADING"/>
          <w:rFonts w:ascii="Arial" w:hAnsi="Arial" w:cs="Arial"/>
          <w:b/>
          <w:i w:val="0"/>
          <w:caps w:val="0"/>
          <w:color w:val="auto"/>
        </w:rPr>
        <w:t>000</w:t>
      </w:r>
      <w:r w:rsidR="00DF2564">
        <w:rPr>
          <w:rStyle w:val="FBOHEADING"/>
          <w:rFonts w:ascii="Arial" w:hAnsi="Arial" w:cs="Arial"/>
          <w:b/>
          <w:i w:val="0"/>
          <w:caps w:val="0"/>
          <w:color w:val="auto"/>
        </w:rPr>
        <w:t xml:space="preserve">  -</w:t>
      </w:r>
      <w:proofErr w:type="gramEnd"/>
      <w:r w:rsidR="00DF2564">
        <w:rPr>
          <w:rStyle w:val="FBOHEADING"/>
          <w:rFonts w:ascii="Arial" w:hAnsi="Arial" w:cs="Arial"/>
          <w:b/>
          <w:i w:val="0"/>
          <w:caps w:val="0"/>
          <w:color w:val="auto"/>
        </w:rPr>
        <w:t xml:space="preserve">  o</w:t>
      </w:r>
      <w:r w:rsidRPr="00CA530D">
        <w:rPr>
          <w:rStyle w:val="FBOHEADING"/>
          <w:rFonts w:ascii="Arial" w:hAnsi="Arial" w:cs="Arial"/>
          <w:b/>
          <w:i w:val="0"/>
          <w:caps w:val="0"/>
          <w:color w:val="auto"/>
        </w:rPr>
        <w:t>r contact any fire control officer</w:t>
      </w:r>
      <w:r w:rsidRPr="00CA530D">
        <w:rPr>
          <w:rStyle w:val="FBOHEADING"/>
          <w:rFonts w:ascii="Arial" w:hAnsi="Arial" w:cs="Arial"/>
          <w:b/>
          <w:i w:val="0"/>
          <w:color w:val="auto"/>
        </w:rPr>
        <w:t xml:space="preserve"> </w:t>
      </w:r>
      <w:r w:rsidRPr="00CA530D">
        <w:rPr>
          <w:rStyle w:val="FBOHEADING"/>
          <w:rFonts w:ascii="Arial" w:hAnsi="Arial" w:cs="Arial"/>
          <w:b/>
          <w:i w:val="0"/>
          <w:caps w:val="0"/>
          <w:color w:val="auto"/>
        </w:rPr>
        <w:t xml:space="preserve">as listed on the </w:t>
      </w:r>
      <w:r w:rsidR="00DF2564">
        <w:rPr>
          <w:rStyle w:val="FBOHEADING"/>
          <w:rFonts w:ascii="Arial" w:hAnsi="Arial" w:cs="Arial"/>
          <w:b/>
          <w:i w:val="0"/>
          <w:caps w:val="0"/>
          <w:color w:val="auto"/>
        </w:rPr>
        <w:t>attached sheet</w:t>
      </w:r>
      <w:r w:rsidRPr="00CA530D">
        <w:rPr>
          <w:rStyle w:val="FBOHEADING"/>
          <w:rFonts w:ascii="Arial" w:hAnsi="Arial" w:cs="Arial"/>
          <w:b/>
          <w:i w:val="0"/>
          <w:caps w:val="0"/>
          <w:color w:val="auto"/>
        </w:rPr>
        <w:t xml:space="preserve"> or call the Shire of Woodanilling on 9823 1506</w:t>
      </w:r>
    </w:p>
    <w:p w:rsidR="00CA530D" w:rsidRPr="00CA530D" w:rsidRDefault="00CA530D" w:rsidP="00CA530D">
      <w:pPr>
        <w:tabs>
          <w:tab w:val="left" w:pos="399"/>
        </w:tabs>
        <w:spacing w:before="120" w:after="120"/>
        <w:rPr>
          <w:rFonts w:ascii="Arial" w:hAnsi="Arial" w:cs="Arial"/>
          <w:b/>
          <w:i/>
          <w:sz w:val="22"/>
          <w:szCs w:val="22"/>
        </w:rPr>
      </w:pPr>
      <w:r w:rsidRPr="00CA530D">
        <w:rPr>
          <w:rFonts w:ascii="Arial" w:hAnsi="Arial" w:cs="Arial"/>
          <w:b/>
          <w:i/>
          <w:sz w:val="22"/>
          <w:szCs w:val="22"/>
        </w:rPr>
        <w:t>Provide the following information:</w:t>
      </w:r>
    </w:p>
    <w:p w:rsidR="00CA530D" w:rsidRPr="00CA530D" w:rsidRDefault="00CA530D" w:rsidP="00CA530D">
      <w:pPr>
        <w:numPr>
          <w:ilvl w:val="0"/>
          <w:numId w:val="2"/>
        </w:numPr>
        <w:tabs>
          <w:tab w:val="clear" w:pos="720"/>
          <w:tab w:val="left" w:pos="399"/>
        </w:tabs>
        <w:ind w:left="399" w:hanging="456"/>
        <w:rPr>
          <w:rFonts w:ascii="Arial" w:hAnsi="Arial" w:cs="Arial"/>
          <w:sz w:val="22"/>
          <w:szCs w:val="22"/>
        </w:rPr>
      </w:pPr>
      <w:r w:rsidRPr="00CA530D">
        <w:rPr>
          <w:rFonts w:ascii="Arial" w:hAnsi="Arial" w:cs="Arial"/>
          <w:sz w:val="22"/>
          <w:szCs w:val="22"/>
        </w:rPr>
        <w:t>Your name and contact number;</w:t>
      </w:r>
    </w:p>
    <w:p w:rsidR="00CA530D" w:rsidRPr="00CA530D" w:rsidRDefault="00CA530D" w:rsidP="00A5128E">
      <w:pPr>
        <w:numPr>
          <w:ilvl w:val="0"/>
          <w:numId w:val="2"/>
        </w:numPr>
        <w:tabs>
          <w:tab w:val="clear" w:pos="720"/>
          <w:tab w:val="left" w:pos="399"/>
          <w:tab w:val="left" w:pos="5387"/>
        </w:tabs>
        <w:ind w:left="399" w:hanging="456"/>
        <w:rPr>
          <w:rFonts w:ascii="Arial" w:hAnsi="Arial" w:cs="Arial"/>
          <w:sz w:val="22"/>
          <w:szCs w:val="22"/>
        </w:rPr>
      </w:pPr>
      <w:r w:rsidRPr="00CA530D">
        <w:rPr>
          <w:rFonts w:ascii="Arial" w:hAnsi="Arial" w:cs="Arial"/>
          <w:sz w:val="22"/>
          <w:szCs w:val="22"/>
        </w:rPr>
        <w:t>Fire location (information such as landmarks, road names, your location and the direction of the smoke and estimated distance is helpful in establishing fire location);</w:t>
      </w:r>
    </w:p>
    <w:p w:rsidR="00CA530D" w:rsidRPr="00CA530D" w:rsidRDefault="00CA530D" w:rsidP="00CA530D">
      <w:pPr>
        <w:numPr>
          <w:ilvl w:val="0"/>
          <w:numId w:val="2"/>
        </w:numPr>
        <w:tabs>
          <w:tab w:val="clear" w:pos="720"/>
          <w:tab w:val="left" w:pos="399"/>
        </w:tabs>
        <w:ind w:left="399" w:hanging="456"/>
        <w:rPr>
          <w:rFonts w:ascii="Arial" w:hAnsi="Arial" w:cs="Arial"/>
          <w:sz w:val="22"/>
          <w:szCs w:val="22"/>
        </w:rPr>
      </w:pPr>
      <w:r w:rsidRPr="00CA530D">
        <w:rPr>
          <w:rFonts w:ascii="Arial" w:hAnsi="Arial" w:cs="Arial"/>
          <w:sz w:val="22"/>
          <w:szCs w:val="22"/>
        </w:rPr>
        <w:t>If it is a private property, supply the property owner’s name if known; and</w:t>
      </w:r>
    </w:p>
    <w:p w:rsidR="00CA530D" w:rsidRPr="00CA530D" w:rsidRDefault="00CA530D" w:rsidP="00CA530D">
      <w:pPr>
        <w:numPr>
          <w:ilvl w:val="0"/>
          <w:numId w:val="2"/>
        </w:numPr>
        <w:tabs>
          <w:tab w:val="clear" w:pos="720"/>
          <w:tab w:val="left" w:pos="399"/>
        </w:tabs>
        <w:ind w:left="399" w:hanging="456"/>
        <w:rPr>
          <w:rFonts w:ascii="Arial" w:hAnsi="Arial" w:cs="Arial"/>
          <w:sz w:val="22"/>
          <w:szCs w:val="22"/>
        </w:rPr>
      </w:pPr>
      <w:r w:rsidRPr="00CA530D">
        <w:rPr>
          <w:rFonts w:ascii="Arial" w:hAnsi="Arial" w:cs="Arial"/>
          <w:sz w:val="22"/>
          <w:szCs w:val="22"/>
        </w:rPr>
        <w:t>Provide details of fire site access if known.</w:t>
      </w:r>
    </w:p>
    <w:p w:rsidR="00CA530D" w:rsidRPr="00424B05" w:rsidRDefault="00CA530D" w:rsidP="00077E95">
      <w:pPr>
        <w:autoSpaceDE w:val="0"/>
        <w:autoSpaceDN w:val="0"/>
        <w:adjustRightInd w:val="0"/>
        <w:rPr>
          <w:rFonts w:ascii="Arial" w:hAnsi="Arial" w:cs="Arial"/>
          <w:color w:val="000000"/>
          <w:sz w:val="16"/>
          <w:szCs w:val="16"/>
          <w:lang w:eastAsia="en-AU"/>
        </w:rPr>
      </w:pPr>
    </w:p>
    <w:p w:rsidR="00CA530D" w:rsidRPr="00E015BF" w:rsidRDefault="00CA530D" w:rsidP="00622A15">
      <w:pPr>
        <w:shd w:val="clear" w:color="auto" w:fill="FF0000"/>
        <w:autoSpaceDE w:val="0"/>
        <w:autoSpaceDN w:val="0"/>
        <w:adjustRightInd w:val="0"/>
        <w:jc w:val="center"/>
        <w:rPr>
          <w:rFonts w:ascii="Arial" w:hAnsi="Arial" w:cs="Arial"/>
          <w:b/>
          <w:color w:val="FFFFFF"/>
          <w:sz w:val="28"/>
          <w:szCs w:val="28"/>
          <w:lang w:eastAsia="en-AU"/>
        </w:rPr>
      </w:pPr>
      <w:r w:rsidRPr="00E015BF">
        <w:rPr>
          <w:rFonts w:ascii="Arial" w:hAnsi="Arial" w:cs="Arial"/>
          <w:b/>
          <w:color w:val="FFFFFF"/>
          <w:sz w:val="28"/>
          <w:szCs w:val="28"/>
          <w:lang w:eastAsia="en-AU"/>
        </w:rPr>
        <w:t>FIRE ATTENDANCE</w:t>
      </w:r>
    </w:p>
    <w:p w:rsidR="00CA530D" w:rsidRPr="00101B55" w:rsidRDefault="00CA530D" w:rsidP="00CA530D">
      <w:pPr>
        <w:pStyle w:val="FBOHEADING2"/>
        <w:spacing w:before="120" w:after="0" w:line="240" w:lineRule="atLeast"/>
        <w:ind w:right="91"/>
        <w:jc w:val="left"/>
        <w:rPr>
          <w:rStyle w:val="FBOHEADING"/>
          <w:rFonts w:cs="Arial"/>
          <w:b/>
          <w:i w:val="0"/>
          <w:color w:val="auto"/>
        </w:rPr>
      </w:pPr>
      <w:r w:rsidRPr="00101B55">
        <w:rPr>
          <w:rStyle w:val="FBOHEADING"/>
          <w:rFonts w:cs="Arial"/>
          <w:b/>
          <w:i w:val="0"/>
          <w:caps w:val="0"/>
          <w:color w:val="auto"/>
        </w:rPr>
        <w:t>All brigade members attending a</w:t>
      </w:r>
      <w:r w:rsidRPr="00101B55">
        <w:rPr>
          <w:rStyle w:val="FBOHEADING"/>
          <w:rFonts w:cs="Arial"/>
          <w:b/>
          <w:i w:val="0"/>
          <w:color w:val="auto"/>
        </w:rPr>
        <w:t xml:space="preserve"> </w:t>
      </w:r>
      <w:r w:rsidRPr="00101B55">
        <w:rPr>
          <w:rStyle w:val="FBOHEADING"/>
          <w:rFonts w:cs="Arial"/>
          <w:b/>
          <w:i w:val="0"/>
          <w:caps w:val="0"/>
          <w:color w:val="auto"/>
        </w:rPr>
        <w:t>fire must check the following:</w:t>
      </w:r>
    </w:p>
    <w:p w:rsidR="00CA530D" w:rsidRPr="00462FB4" w:rsidRDefault="00CA530D" w:rsidP="00CA530D">
      <w:pPr>
        <w:pStyle w:val="FBOText"/>
        <w:numPr>
          <w:ilvl w:val="0"/>
          <w:numId w:val="1"/>
        </w:numPr>
        <w:tabs>
          <w:tab w:val="clear" w:pos="720"/>
          <w:tab w:val="clear" w:pos="1080"/>
          <w:tab w:val="num" w:pos="399"/>
        </w:tabs>
        <w:spacing w:before="120" w:line="240" w:lineRule="atLeast"/>
        <w:ind w:left="397" w:right="91" w:hanging="340"/>
        <w:rPr>
          <w:rStyle w:val="FBOHEADING"/>
          <w:rFonts w:ascii="Arial" w:hAnsi="Arial" w:cs="Arial"/>
          <w:b w:val="0"/>
          <w:bCs w:val="0"/>
          <w:i w:val="0"/>
          <w:sz w:val="22"/>
          <w:szCs w:val="22"/>
        </w:rPr>
      </w:pPr>
      <w:r w:rsidRPr="00462FB4">
        <w:rPr>
          <w:rStyle w:val="FBOHEADING"/>
          <w:rFonts w:ascii="Arial" w:hAnsi="Arial" w:cs="Arial"/>
          <w:b w:val="0"/>
          <w:bCs w:val="0"/>
          <w:i w:val="0"/>
          <w:caps w:val="0"/>
          <w:sz w:val="22"/>
          <w:szCs w:val="22"/>
        </w:rPr>
        <w:t>That any slip-on unit is bolted securely to the tray of the vehicle</w:t>
      </w:r>
      <w:r w:rsidRPr="00462FB4">
        <w:rPr>
          <w:rStyle w:val="FBOHEADING"/>
          <w:rFonts w:ascii="Arial" w:hAnsi="Arial" w:cs="Arial"/>
          <w:b w:val="0"/>
          <w:bCs w:val="0"/>
          <w:i w:val="0"/>
          <w:sz w:val="22"/>
          <w:szCs w:val="22"/>
        </w:rPr>
        <w:t>;</w:t>
      </w:r>
    </w:p>
    <w:p w:rsidR="00CA530D" w:rsidRPr="00462FB4" w:rsidRDefault="00CA530D" w:rsidP="00CA530D">
      <w:pPr>
        <w:pStyle w:val="FBOText"/>
        <w:numPr>
          <w:ilvl w:val="0"/>
          <w:numId w:val="1"/>
        </w:numPr>
        <w:tabs>
          <w:tab w:val="clear" w:pos="720"/>
          <w:tab w:val="clear" w:pos="1080"/>
          <w:tab w:val="num" w:pos="399"/>
        </w:tabs>
        <w:spacing w:line="240" w:lineRule="atLeast"/>
        <w:ind w:left="397" w:right="91" w:hanging="340"/>
        <w:rPr>
          <w:rStyle w:val="FBOHEADING"/>
          <w:rFonts w:ascii="Arial" w:hAnsi="Arial" w:cs="Arial"/>
          <w:b w:val="0"/>
          <w:bCs w:val="0"/>
          <w:i w:val="0"/>
          <w:sz w:val="22"/>
          <w:szCs w:val="22"/>
        </w:rPr>
      </w:pPr>
      <w:r w:rsidRPr="00462FB4">
        <w:rPr>
          <w:rStyle w:val="FBOHEADING"/>
          <w:rFonts w:ascii="Arial" w:hAnsi="Arial" w:cs="Arial"/>
          <w:b w:val="0"/>
          <w:bCs w:val="0"/>
          <w:i w:val="0"/>
          <w:caps w:val="0"/>
          <w:sz w:val="22"/>
          <w:szCs w:val="22"/>
        </w:rPr>
        <w:t>That adequate protective clothing is being worn</w:t>
      </w:r>
      <w:r w:rsidRPr="00462FB4">
        <w:rPr>
          <w:rStyle w:val="FBOHEADING"/>
          <w:rFonts w:ascii="Arial" w:hAnsi="Arial" w:cs="Arial"/>
          <w:b w:val="0"/>
          <w:bCs w:val="0"/>
          <w:i w:val="0"/>
          <w:sz w:val="22"/>
          <w:szCs w:val="22"/>
        </w:rPr>
        <w:t>;</w:t>
      </w:r>
    </w:p>
    <w:p w:rsidR="00CA530D" w:rsidRPr="00462FB4" w:rsidRDefault="00CA530D" w:rsidP="00CA530D">
      <w:pPr>
        <w:pStyle w:val="FBOText"/>
        <w:numPr>
          <w:ilvl w:val="0"/>
          <w:numId w:val="1"/>
        </w:numPr>
        <w:tabs>
          <w:tab w:val="clear" w:pos="720"/>
          <w:tab w:val="clear" w:pos="1080"/>
          <w:tab w:val="num" w:pos="399"/>
        </w:tabs>
        <w:spacing w:line="240" w:lineRule="atLeast"/>
        <w:ind w:left="397" w:right="91" w:hanging="340"/>
        <w:rPr>
          <w:rStyle w:val="FBOHEADING"/>
          <w:rFonts w:ascii="Arial" w:hAnsi="Arial" w:cs="Arial"/>
          <w:b w:val="0"/>
          <w:bCs w:val="0"/>
          <w:i w:val="0"/>
          <w:sz w:val="22"/>
          <w:szCs w:val="22"/>
        </w:rPr>
      </w:pPr>
      <w:r w:rsidRPr="00462FB4">
        <w:rPr>
          <w:rStyle w:val="FBOHEADING"/>
          <w:rFonts w:ascii="Arial" w:hAnsi="Arial" w:cs="Arial"/>
          <w:b w:val="0"/>
          <w:bCs w:val="0"/>
          <w:i w:val="0"/>
          <w:caps w:val="0"/>
          <w:sz w:val="22"/>
          <w:szCs w:val="22"/>
        </w:rPr>
        <w:t>That a plentiful supply of fresh drinking water is in the fire fighting unit; and</w:t>
      </w:r>
    </w:p>
    <w:p w:rsidR="00CA530D" w:rsidRPr="00462FB4" w:rsidRDefault="00CA530D" w:rsidP="00CA530D">
      <w:pPr>
        <w:pStyle w:val="FBOText"/>
        <w:numPr>
          <w:ilvl w:val="0"/>
          <w:numId w:val="1"/>
        </w:numPr>
        <w:tabs>
          <w:tab w:val="clear" w:pos="720"/>
          <w:tab w:val="clear" w:pos="1080"/>
          <w:tab w:val="num" w:pos="399"/>
        </w:tabs>
        <w:spacing w:line="240" w:lineRule="atLeast"/>
        <w:ind w:left="397" w:right="91" w:hanging="340"/>
        <w:rPr>
          <w:rStyle w:val="FBOHEADING"/>
          <w:rFonts w:ascii="Arial" w:hAnsi="Arial" w:cs="Arial"/>
          <w:b w:val="0"/>
          <w:bCs w:val="0"/>
          <w:i w:val="0"/>
          <w:sz w:val="22"/>
          <w:szCs w:val="22"/>
        </w:rPr>
      </w:pPr>
      <w:r w:rsidRPr="00462FB4">
        <w:rPr>
          <w:rStyle w:val="FBOHEADING"/>
          <w:rFonts w:ascii="Arial" w:hAnsi="Arial" w:cs="Arial"/>
          <w:b w:val="0"/>
          <w:bCs w:val="0"/>
          <w:i w:val="0"/>
          <w:caps w:val="0"/>
          <w:sz w:val="22"/>
          <w:szCs w:val="22"/>
        </w:rPr>
        <w:t>That the fire incident controller is aware of your presence at the fire.</w:t>
      </w:r>
    </w:p>
    <w:p w:rsidR="00CA530D" w:rsidRPr="00424B05" w:rsidRDefault="00CA530D" w:rsidP="00077E95">
      <w:pPr>
        <w:autoSpaceDE w:val="0"/>
        <w:autoSpaceDN w:val="0"/>
        <w:adjustRightInd w:val="0"/>
        <w:rPr>
          <w:rFonts w:ascii="Arial" w:hAnsi="Arial" w:cs="Arial"/>
          <w:color w:val="000000"/>
          <w:sz w:val="16"/>
          <w:szCs w:val="16"/>
          <w:lang w:eastAsia="en-AU"/>
        </w:rPr>
      </w:pPr>
    </w:p>
    <w:p w:rsidR="00DF2564" w:rsidRPr="00E015BF" w:rsidRDefault="00DF2564" w:rsidP="00622A15">
      <w:pPr>
        <w:shd w:val="clear" w:color="auto" w:fill="FF0000"/>
        <w:autoSpaceDE w:val="0"/>
        <w:autoSpaceDN w:val="0"/>
        <w:adjustRightInd w:val="0"/>
        <w:jc w:val="center"/>
        <w:rPr>
          <w:rFonts w:ascii="Arial" w:hAnsi="Arial" w:cs="Arial"/>
          <w:b/>
          <w:color w:val="FFFFFF"/>
          <w:sz w:val="28"/>
          <w:szCs w:val="28"/>
          <w:lang w:eastAsia="en-AU"/>
        </w:rPr>
      </w:pPr>
      <w:r w:rsidRPr="00E015BF">
        <w:rPr>
          <w:rFonts w:ascii="Arial" w:hAnsi="Arial" w:cs="Arial"/>
          <w:b/>
          <w:color w:val="FFFFFF"/>
          <w:sz w:val="28"/>
          <w:szCs w:val="28"/>
          <w:lang w:eastAsia="en-AU"/>
        </w:rPr>
        <w:t>FIREBREAKS</w:t>
      </w:r>
    </w:p>
    <w:p w:rsidR="00FF6199" w:rsidRPr="00FF6199" w:rsidRDefault="00DF2564" w:rsidP="00DF2564">
      <w:pPr>
        <w:pStyle w:val="FBOText"/>
        <w:spacing w:before="120"/>
        <w:ind w:right="91"/>
        <w:rPr>
          <w:rStyle w:val="FBOHEADING"/>
          <w:rFonts w:cs="Arial"/>
          <w:bCs w:val="0"/>
          <w:i w:val="0"/>
          <w:caps w:val="0"/>
        </w:rPr>
      </w:pPr>
      <w:r w:rsidRPr="00FF6199">
        <w:rPr>
          <w:rStyle w:val="FBOHEADING"/>
          <w:rFonts w:cs="Arial"/>
          <w:bCs w:val="0"/>
          <w:i w:val="0"/>
          <w:caps w:val="0"/>
        </w:rPr>
        <w:t xml:space="preserve">All </w:t>
      </w:r>
      <w:r w:rsidRPr="00205A39">
        <w:rPr>
          <w:rStyle w:val="FBOHEADING"/>
          <w:rFonts w:cs="Arial"/>
          <w:bCs w:val="0"/>
          <w:i w:val="0"/>
          <w:caps w:val="0"/>
          <w:u w:val="single"/>
        </w:rPr>
        <w:t>firebreaks</w:t>
      </w:r>
      <w:r w:rsidRPr="00FF6199">
        <w:rPr>
          <w:rStyle w:val="FBOHEADING"/>
          <w:rFonts w:cs="Arial"/>
          <w:bCs w:val="0"/>
          <w:i w:val="0"/>
          <w:caps w:val="0"/>
        </w:rPr>
        <w:t xml:space="preserve"> and fire hazard reduction measures are to be completed for all areas within the Shire of</w:t>
      </w:r>
      <w:r w:rsidRPr="009F0322">
        <w:rPr>
          <w:rStyle w:val="FBOHEADING"/>
          <w:rFonts w:cs="Arial"/>
          <w:bCs w:val="0"/>
          <w:i w:val="0"/>
          <w:caps w:val="0"/>
          <w14:shadow w14:blurRad="50800" w14:dist="38100" w14:dir="2700000" w14:sx="100000" w14:sy="100000" w14:kx="0" w14:ky="0" w14:algn="tl">
            <w14:srgbClr w14:val="000000">
              <w14:alpha w14:val="60000"/>
            </w14:srgbClr>
          </w14:shadow>
        </w:rPr>
        <w:t xml:space="preserve"> </w:t>
      </w:r>
      <w:r w:rsidRPr="00FF6199">
        <w:rPr>
          <w:rStyle w:val="FBOHEADING"/>
          <w:rFonts w:cs="Arial"/>
          <w:bCs w:val="0"/>
          <w:i w:val="0"/>
          <w:caps w:val="0"/>
        </w:rPr>
        <w:t>Woodanilling</w:t>
      </w:r>
      <w:r w:rsidRPr="00FF6199">
        <w:rPr>
          <w:rStyle w:val="FBOHEADING"/>
          <w:rFonts w:cs="Arial"/>
          <w:bCs w:val="0"/>
          <w:i w:val="0"/>
        </w:rPr>
        <w:t xml:space="preserve"> </w:t>
      </w:r>
      <w:r w:rsidRPr="00FF6199">
        <w:rPr>
          <w:rStyle w:val="FBOHEADING"/>
          <w:rFonts w:cs="Arial"/>
          <w:bCs w:val="0"/>
          <w:i w:val="0"/>
          <w:caps w:val="0"/>
        </w:rPr>
        <w:t>by</w:t>
      </w:r>
      <w:r w:rsidRPr="00FF6199">
        <w:rPr>
          <w:rStyle w:val="FBOHEADING"/>
          <w:rFonts w:cs="Arial"/>
          <w:bCs w:val="0"/>
          <w:i w:val="0"/>
        </w:rPr>
        <w:t xml:space="preserve"> </w:t>
      </w:r>
      <w:r w:rsidRPr="00FF6199">
        <w:rPr>
          <w:rStyle w:val="FBOHEADING"/>
          <w:rFonts w:cs="Arial"/>
          <w:bCs w:val="0"/>
          <w:i w:val="0"/>
          <w:color w:val="FF0000"/>
        </w:rPr>
        <w:t>15 NOVEMBER</w:t>
      </w:r>
      <w:r w:rsidRPr="00FF6199">
        <w:rPr>
          <w:rStyle w:val="FBOHEADING"/>
          <w:rFonts w:cs="Arial"/>
          <w:bCs w:val="0"/>
          <w:i w:val="0"/>
        </w:rPr>
        <w:t xml:space="preserve"> </w:t>
      </w:r>
      <w:r w:rsidRPr="00FF6199">
        <w:rPr>
          <w:rStyle w:val="FBOHEADING"/>
          <w:rFonts w:cs="Arial"/>
          <w:bCs w:val="0"/>
          <w:i w:val="0"/>
          <w:caps w:val="0"/>
        </w:rPr>
        <w:t xml:space="preserve">and must be maintained at that standard until </w:t>
      </w:r>
      <w:r w:rsidR="00551E16" w:rsidRPr="00FF6199">
        <w:rPr>
          <w:rStyle w:val="FBOHEADING"/>
          <w:rFonts w:cs="Arial"/>
          <w:bCs w:val="0"/>
          <w:i w:val="0"/>
          <w:caps w:val="0"/>
        </w:rPr>
        <w:br/>
      </w:r>
      <w:r w:rsidR="00CC40C7">
        <w:rPr>
          <w:rStyle w:val="FBOHEADING"/>
          <w:rFonts w:cs="Arial"/>
          <w:bCs w:val="0"/>
          <w:i w:val="0"/>
          <w:caps w:val="0"/>
          <w:color w:val="FF0000"/>
        </w:rPr>
        <w:t>15 APRIL</w:t>
      </w:r>
      <w:r w:rsidRPr="00FF6199">
        <w:rPr>
          <w:rStyle w:val="FBOHEADING"/>
          <w:rFonts w:cs="Arial"/>
          <w:bCs w:val="0"/>
          <w:i w:val="0"/>
          <w:caps w:val="0"/>
        </w:rPr>
        <w:t>.</w:t>
      </w:r>
    </w:p>
    <w:p w:rsidR="00DF2564" w:rsidRPr="00306097" w:rsidRDefault="00DF2564" w:rsidP="00306097">
      <w:pPr>
        <w:pStyle w:val="FBOText"/>
        <w:shd w:val="clear" w:color="auto" w:fill="FFFF00"/>
        <w:spacing w:before="120"/>
        <w:ind w:right="91"/>
        <w:jc w:val="center"/>
        <w:rPr>
          <w:rStyle w:val="FBOHEADING"/>
          <w:rFonts w:cs="Arial"/>
          <w:bCs w:val="0"/>
          <w:i w:val="0"/>
          <w:color w:val="002060"/>
          <w:sz w:val="28"/>
          <w:szCs w:val="28"/>
        </w:rPr>
      </w:pPr>
      <w:r w:rsidRPr="00306097">
        <w:rPr>
          <w:rStyle w:val="FBOHEADING"/>
          <w:rFonts w:cs="Arial"/>
          <w:bCs w:val="0"/>
          <w:i w:val="0"/>
          <w:color w:val="002060"/>
          <w:sz w:val="28"/>
          <w:szCs w:val="28"/>
        </w:rPr>
        <w:t>RESTRICTED BURNING PERIODS</w:t>
      </w:r>
    </w:p>
    <w:p w:rsidR="00DF2564" w:rsidRPr="00306097" w:rsidRDefault="00DF2564" w:rsidP="00306097">
      <w:pPr>
        <w:pStyle w:val="FBOText"/>
        <w:shd w:val="clear" w:color="auto" w:fill="FFFF00"/>
        <w:spacing w:before="120"/>
        <w:ind w:right="91"/>
        <w:jc w:val="center"/>
        <w:rPr>
          <w:rStyle w:val="FBOHEADING"/>
          <w:rFonts w:cs="Arial"/>
          <w:bCs w:val="0"/>
          <w:i w:val="0"/>
          <w:color w:val="002060"/>
          <w:sz w:val="28"/>
          <w:szCs w:val="28"/>
        </w:rPr>
      </w:pPr>
      <w:r w:rsidRPr="00306097">
        <w:rPr>
          <w:rStyle w:val="FBOHEADING"/>
          <w:rFonts w:cs="Arial"/>
          <w:bCs w:val="0"/>
          <w:i w:val="0"/>
          <w:color w:val="002060"/>
          <w:sz w:val="28"/>
          <w:szCs w:val="28"/>
        </w:rPr>
        <w:t>1</w:t>
      </w:r>
      <w:r w:rsidR="005A7E97">
        <w:rPr>
          <w:rStyle w:val="FBOHEADING"/>
          <w:rFonts w:cs="Arial"/>
          <w:bCs w:val="0"/>
          <w:i w:val="0"/>
          <w:color w:val="002060"/>
          <w:sz w:val="28"/>
          <w:szCs w:val="28"/>
        </w:rPr>
        <w:t>9</w:t>
      </w:r>
      <w:r w:rsidRPr="00306097">
        <w:rPr>
          <w:rStyle w:val="FBOHEADING"/>
          <w:rFonts w:cs="Arial"/>
          <w:bCs w:val="0"/>
          <w:i w:val="0"/>
          <w:color w:val="002060"/>
          <w:sz w:val="28"/>
          <w:szCs w:val="28"/>
        </w:rPr>
        <w:t xml:space="preserve"> sEPTEMBER </w:t>
      </w:r>
      <w:r w:rsidR="005A7E97">
        <w:rPr>
          <w:rStyle w:val="FBOHEADING"/>
          <w:rFonts w:cs="Arial"/>
          <w:bCs w:val="0"/>
          <w:i w:val="0"/>
          <w:color w:val="002060"/>
          <w:sz w:val="28"/>
          <w:szCs w:val="28"/>
        </w:rPr>
        <w:t xml:space="preserve">TO 31 OCTOBER AND 15 FEBRUARY </w:t>
      </w:r>
      <w:r w:rsidRPr="00306097">
        <w:rPr>
          <w:rStyle w:val="FBOHEADING"/>
          <w:rFonts w:cs="Arial"/>
          <w:bCs w:val="0"/>
          <w:i w:val="0"/>
          <w:color w:val="002060"/>
          <w:sz w:val="28"/>
          <w:szCs w:val="28"/>
        </w:rPr>
        <w:t xml:space="preserve">TO </w:t>
      </w:r>
      <w:r w:rsidR="00D44901">
        <w:rPr>
          <w:rStyle w:val="FBOHEADING"/>
          <w:rFonts w:cs="Arial"/>
          <w:bCs w:val="0"/>
          <w:i w:val="0"/>
          <w:color w:val="002060"/>
          <w:sz w:val="28"/>
          <w:szCs w:val="28"/>
        </w:rPr>
        <w:t>15 April</w:t>
      </w:r>
      <w:r w:rsidRPr="00306097">
        <w:rPr>
          <w:rStyle w:val="FBOHEADING"/>
          <w:rFonts w:cs="Arial"/>
          <w:bCs w:val="0"/>
          <w:i w:val="0"/>
          <w:color w:val="002060"/>
          <w:sz w:val="28"/>
          <w:szCs w:val="28"/>
        </w:rPr>
        <w:t xml:space="preserve"> (INCLUSIVE)</w:t>
      </w:r>
    </w:p>
    <w:p w:rsidR="007551F5" w:rsidRPr="007551F5" w:rsidRDefault="007551F5" w:rsidP="007551F5">
      <w:pPr>
        <w:pStyle w:val="FBOHEADING2"/>
        <w:spacing w:after="0" w:line="240" w:lineRule="atLeast"/>
        <w:ind w:right="91"/>
        <w:jc w:val="center"/>
        <w:rPr>
          <w:rFonts w:ascii="Arial" w:hAnsi="Arial" w:cs="Arial"/>
          <w:color w:val="auto"/>
          <w:sz w:val="20"/>
          <w:szCs w:val="22"/>
        </w:rPr>
      </w:pPr>
    </w:p>
    <w:p w:rsidR="007551F5" w:rsidRPr="00433083" w:rsidRDefault="007551F5" w:rsidP="007551F5">
      <w:pPr>
        <w:pStyle w:val="FBOHEADING2"/>
        <w:spacing w:after="0" w:line="240" w:lineRule="atLeast"/>
        <w:ind w:right="91"/>
        <w:jc w:val="center"/>
        <w:rPr>
          <w:rStyle w:val="FBOHEADING"/>
          <w:rFonts w:ascii="Arial" w:hAnsi="Arial" w:cs="Arial"/>
          <w:i w:val="0"/>
          <w:caps w:val="0"/>
          <w:color w:val="FF0000"/>
          <w:sz w:val="32"/>
          <w:szCs w:val="28"/>
          <w:u w:val="single"/>
        </w:rPr>
      </w:pPr>
      <w:r w:rsidRPr="00433083">
        <w:rPr>
          <w:rFonts w:ascii="Arial" w:hAnsi="Arial" w:cs="Arial"/>
          <w:i/>
          <w:color w:val="FF0000"/>
          <w:sz w:val="28"/>
          <w:szCs w:val="22"/>
          <w:u w:val="single"/>
        </w:rPr>
        <w:t>ANY FIRE LIT IS YOUR RESPONSIBILITY</w:t>
      </w:r>
    </w:p>
    <w:p w:rsidR="007551F5" w:rsidRPr="007551F5" w:rsidRDefault="007551F5" w:rsidP="00DF2564">
      <w:pPr>
        <w:tabs>
          <w:tab w:val="left" w:pos="720"/>
          <w:tab w:val="left" w:pos="5386"/>
        </w:tabs>
        <w:spacing w:line="240" w:lineRule="atLeast"/>
        <w:ind w:right="63"/>
        <w:jc w:val="both"/>
        <w:rPr>
          <w:rFonts w:ascii="Arial" w:hAnsi="Arial" w:cs="Arial"/>
          <w:sz w:val="20"/>
          <w:szCs w:val="22"/>
        </w:rPr>
      </w:pPr>
    </w:p>
    <w:p w:rsidR="00DF2564" w:rsidRPr="007551F5" w:rsidRDefault="00DF2564" w:rsidP="00DF2564">
      <w:pPr>
        <w:tabs>
          <w:tab w:val="left" w:pos="720"/>
          <w:tab w:val="left" w:pos="5386"/>
        </w:tabs>
        <w:spacing w:line="240" w:lineRule="atLeast"/>
        <w:ind w:right="63"/>
        <w:jc w:val="both"/>
        <w:rPr>
          <w:rFonts w:ascii="Arial" w:hAnsi="Arial" w:cs="Arial"/>
          <w:sz w:val="22"/>
          <w:szCs w:val="22"/>
        </w:rPr>
      </w:pPr>
      <w:r w:rsidRPr="007551F5">
        <w:rPr>
          <w:rFonts w:ascii="Arial" w:hAnsi="Arial" w:cs="Arial"/>
          <w:sz w:val="22"/>
          <w:szCs w:val="22"/>
        </w:rPr>
        <w:t>Permits are required for all fires lit during the restricted burning times and must be obtained from your local fire control officer who will explain the conditions under which fires may be lit.</w:t>
      </w:r>
    </w:p>
    <w:p w:rsidR="00CC7316" w:rsidRDefault="00CC7316" w:rsidP="00DF2564">
      <w:pPr>
        <w:tabs>
          <w:tab w:val="left" w:pos="720"/>
          <w:tab w:val="left" w:pos="5386"/>
        </w:tabs>
        <w:spacing w:line="240" w:lineRule="atLeast"/>
        <w:ind w:right="63"/>
        <w:rPr>
          <w:rFonts w:ascii="Arial" w:hAnsi="Arial" w:cs="Arial"/>
          <w:b/>
          <w:i/>
          <w:sz w:val="22"/>
          <w:szCs w:val="22"/>
        </w:rPr>
      </w:pPr>
    </w:p>
    <w:p w:rsidR="00DF2564" w:rsidRPr="008B16B9" w:rsidRDefault="00DF2564" w:rsidP="00DF2564">
      <w:pPr>
        <w:tabs>
          <w:tab w:val="left" w:pos="720"/>
          <w:tab w:val="left" w:pos="5386"/>
        </w:tabs>
        <w:spacing w:line="240" w:lineRule="atLeast"/>
        <w:ind w:right="63"/>
        <w:rPr>
          <w:rFonts w:ascii="Arial" w:hAnsi="Arial" w:cs="Arial"/>
          <w:b/>
          <w:bCs/>
          <w:sz w:val="22"/>
          <w:szCs w:val="22"/>
          <w:lang w:val="en"/>
        </w:rPr>
      </w:pPr>
      <w:r w:rsidRPr="008B16B9">
        <w:rPr>
          <w:rFonts w:ascii="Arial" w:hAnsi="Arial" w:cs="Arial"/>
          <w:b/>
          <w:i/>
          <w:sz w:val="22"/>
          <w:szCs w:val="22"/>
        </w:rPr>
        <w:t>Dates may be changed by 14 days at a time by the C</w:t>
      </w:r>
      <w:r w:rsidR="00D4292F">
        <w:rPr>
          <w:rFonts w:ascii="Arial" w:hAnsi="Arial" w:cs="Arial"/>
          <w:b/>
          <w:i/>
          <w:sz w:val="22"/>
          <w:szCs w:val="22"/>
        </w:rPr>
        <w:t>B</w:t>
      </w:r>
      <w:r w:rsidRPr="008B16B9">
        <w:rPr>
          <w:rFonts w:ascii="Arial" w:hAnsi="Arial" w:cs="Arial"/>
          <w:b/>
          <w:i/>
          <w:sz w:val="22"/>
          <w:szCs w:val="22"/>
        </w:rPr>
        <w:t>FCO or Shire President.</w:t>
      </w:r>
      <w:r w:rsidRPr="008B16B9">
        <w:rPr>
          <w:rFonts w:ascii="Arial" w:hAnsi="Arial" w:cs="Arial"/>
          <w:b/>
          <w:bCs/>
          <w:sz w:val="22"/>
          <w:szCs w:val="22"/>
          <w:lang w:val="en"/>
        </w:rPr>
        <w:t xml:space="preserve"> </w:t>
      </w:r>
    </w:p>
    <w:p w:rsidR="00DF2564" w:rsidRPr="008B16B9" w:rsidRDefault="00DF2564" w:rsidP="00DF2564">
      <w:pPr>
        <w:tabs>
          <w:tab w:val="left" w:pos="720"/>
          <w:tab w:val="left" w:pos="5386"/>
        </w:tabs>
        <w:spacing w:line="240" w:lineRule="atLeast"/>
        <w:ind w:right="63"/>
        <w:rPr>
          <w:rFonts w:ascii="Arial" w:hAnsi="Arial" w:cs="Arial"/>
          <w:b/>
          <w:bCs/>
          <w:color w:val="FF0000"/>
          <w:lang w:val="en"/>
        </w:rPr>
      </w:pPr>
      <w:r w:rsidRPr="008B16B9">
        <w:rPr>
          <w:rFonts w:ascii="Arial" w:hAnsi="Arial" w:cs="Arial"/>
          <w:b/>
          <w:bCs/>
          <w:color w:val="FF0000"/>
          <w:lang w:val="en"/>
        </w:rPr>
        <w:t>PERMITS MUST BE OBTAINED FOR BURNING DURING RESTRICTED BURNING TIMES.</w:t>
      </w:r>
    </w:p>
    <w:p w:rsidR="00DF2564" w:rsidRDefault="00DF2564" w:rsidP="00881256">
      <w:pPr>
        <w:rPr>
          <w:rFonts w:ascii="Arial" w:hAnsi="Arial" w:cs="Arial"/>
          <w:lang w:val="en"/>
        </w:rPr>
      </w:pPr>
      <w:r w:rsidRPr="00881256">
        <w:rPr>
          <w:rFonts w:ascii="Arial" w:hAnsi="Arial" w:cs="Arial"/>
          <w:lang w:val="en"/>
        </w:rPr>
        <w:t>Harvesting on Christmas Day is prohibited throughout the Shire.</w:t>
      </w:r>
    </w:p>
    <w:p w:rsidR="00881256" w:rsidRDefault="00881256" w:rsidP="00881256">
      <w:pPr>
        <w:rPr>
          <w:rFonts w:ascii="Arial" w:hAnsi="Arial" w:cs="Arial"/>
          <w:lang w:val="en"/>
        </w:rPr>
      </w:pPr>
    </w:p>
    <w:p w:rsidR="00E015BF" w:rsidRPr="00306097" w:rsidRDefault="00E015BF" w:rsidP="00F7300C">
      <w:pPr>
        <w:shd w:val="clear" w:color="auto" w:fill="FFFF00"/>
        <w:jc w:val="center"/>
        <w:rPr>
          <w:rFonts w:ascii="Arial" w:hAnsi="Arial" w:cs="Arial"/>
          <w:b/>
          <w:color w:val="002060"/>
          <w:sz w:val="28"/>
          <w:szCs w:val="28"/>
          <w:lang w:val="en"/>
        </w:rPr>
      </w:pPr>
      <w:r w:rsidRPr="00306097">
        <w:rPr>
          <w:rFonts w:ascii="Arial" w:hAnsi="Arial" w:cs="Arial"/>
          <w:b/>
          <w:color w:val="002060"/>
          <w:sz w:val="28"/>
          <w:szCs w:val="28"/>
          <w:lang w:val="en"/>
        </w:rPr>
        <w:t>PROHIBITED BURNING PERIOD</w:t>
      </w:r>
    </w:p>
    <w:p w:rsidR="00E015BF" w:rsidRPr="00306097" w:rsidRDefault="00E015BF" w:rsidP="00F7300C">
      <w:pPr>
        <w:shd w:val="clear" w:color="auto" w:fill="FFFF00"/>
        <w:jc w:val="center"/>
        <w:rPr>
          <w:rFonts w:ascii="Arial" w:hAnsi="Arial" w:cs="Arial"/>
          <w:b/>
          <w:color w:val="002060"/>
          <w:sz w:val="28"/>
          <w:szCs w:val="28"/>
          <w:lang w:val="en"/>
        </w:rPr>
      </w:pPr>
      <w:r w:rsidRPr="00306097">
        <w:rPr>
          <w:rFonts w:ascii="Arial" w:hAnsi="Arial" w:cs="Arial"/>
          <w:b/>
          <w:color w:val="002060"/>
          <w:sz w:val="28"/>
          <w:szCs w:val="28"/>
          <w:lang w:val="en"/>
        </w:rPr>
        <w:t xml:space="preserve">1 NOVEMBER TO </w:t>
      </w:r>
      <w:r w:rsidR="005A7E97">
        <w:rPr>
          <w:rFonts w:ascii="Arial" w:hAnsi="Arial" w:cs="Arial"/>
          <w:b/>
          <w:color w:val="002060"/>
          <w:sz w:val="28"/>
          <w:szCs w:val="28"/>
          <w:lang w:val="en"/>
        </w:rPr>
        <w:t>14 FEBRUARY</w:t>
      </w:r>
      <w:r w:rsidRPr="00306097">
        <w:rPr>
          <w:rFonts w:ascii="Arial" w:hAnsi="Arial" w:cs="Arial"/>
          <w:b/>
          <w:color w:val="002060"/>
          <w:sz w:val="28"/>
          <w:szCs w:val="28"/>
          <w:lang w:val="en"/>
        </w:rPr>
        <w:t xml:space="preserve"> (INCLUSIVE)</w:t>
      </w:r>
    </w:p>
    <w:p w:rsidR="00622A15" w:rsidRPr="00E015BF" w:rsidRDefault="00622A15" w:rsidP="00881256">
      <w:pPr>
        <w:rPr>
          <w:rFonts w:ascii="Arial" w:hAnsi="Arial" w:cs="Arial"/>
          <w:sz w:val="16"/>
          <w:szCs w:val="16"/>
          <w:lang w:val="en"/>
        </w:rPr>
      </w:pPr>
    </w:p>
    <w:p w:rsidR="00881256" w:rsidRPr="00C0206D" w:rsidRDefault="00881256" w:rsidP="00881256">
      <w:pPr>
        <w:tabs>
          <w:tab w:val="left" w:pos="720"/>
          <w:tab w:val="left" w:pos="5386"/>
        </w:tabs>
        <w:spacing w:line="240" w:lineRule="atLeast"/>
        <w:ind w:right="63"/>
        <w:jc w:val="both"/>
        <w:rPr>
          <w:rFonts w:ascii="Arial" w:hAnsi="Arial" w:cs="Arial"/>
          <w:sz w:val="20"/>
          <w:szCs w:val="20"/>
          <w:lang w:val="en"/>
        </w:rPr>
      </w:pPr>
      <w:r w:rsidRPr="00F34420">
        <w:rPr>
          <w:rFonts w:ascii="Arial" w:hAnsi="Arial" w:cs="Arial"/>
          <w:b/>
          <w:sz w:val="20"/>
          <w:szCs w:val="20"/>
        </w:rPr>
        <w:t>Permits may be issued for protective burning only</w:t>
      </w:r>
      <w:r w:rsidRPr="00C0206D">
        <w:rPr>
          <w:rFonts w:ascii="Arial" w:hAnsi="Arial" w:cs="Arial"/>
          <w:sz w:val="20"/>
          <w:szCs w:val="20"/>
          <w:u w:val="single"/>
        </w:rPr>
        <w:t>.</w:t>
      </w:r>
      <w:r w:rsidRPr="00C0206D">
        <w:rPr>
          <w:rFonts w:ascii="Arial" w:hAnsi="Arial" w:cs="Arial"/>
          <w:sz w:val="20"/>
          <w:szCs w:val="20"/>
        </w:rPr>
        <w:t xml:space="preserve">  </w:t>
      </w:r>
      <w:r w:rsidRPr="00C0206D">
        <w:rPr>
          <w:rFonts w:ascii="Arial" w:hAnsi="Arial" w:cs="Arial"/>
          <w:sz w:val="20"/>
          <w:szCs w:val="20"/>
          <w:lang w:val="en"/>
        </w:rPr>
        <w:t xml:space="preserve">Protective burning around buildings may be carried out right through the prohibited burning period, with a permit from your nearest </w:t>
      </w:r>
      <w:r w:rsidR="00333040">
        <w:rPr>
          <w:rFonts w:ascii="Arial" w:hAnsi="Arial" w:cs="Arial"/>
          <w:sz w:val="20"/>
          <w:szCs w:val="20"/>
          <w:lang w:val="en"/>
        </w:rPr>
        <w:t>Fire C</w:t>
      </w:r>
      <w:r w:rsidRPr="00C0206D">
        <w:rPr>
          <w:rFonts w:ascii="Arial" w:hAnsi="Arial" w:cs="Arial"/>
          <w:sz w:val="20"/>
          <w:szCs w:val="20"/>
          <w:lang w:val="en"/>
        </w:rPr>
        <w:t xml:space="preserve">ontrol </w:t>
      </w:r>
      <w:r w:rsidR="00333040">
        <w:rPr>
          <w:rFonts w:ascii="Arial" w:hAnsi="Arial" w:cs="Arial"/>
          <w:sz w:val="20"/>
          <w:szCs w:val="20"/>
          <w:lang w:val="en"/>
        </w:rPr>
        <w:t>Officer</w:t>
      </w:r>
      <w:r w:rsidR="00205A39">
        <w:rPr>
          <w:rFonts w:ascii="Arial" w:hAnsi="Arial" w:cs="Arial"/>
          <w:sz w:val="20"/>
          <w:szCs w:val="20"/>
          <w:lang w:val="en"/>
        </w:rPr>
        <w:t xml:space="preserve"> and/or Chief Bush Fire Control Officer</w:t>
      </w:r>
      <w:r w:rsidR="00333040">
        <w:rPr>
          <w:rFonts w:ascii="Arial" w:hAnsi="Arial" w:cs="Arial"/>
          <w:sz w:val="20"/>
          <w:szCs w:val="20"/>
          <w:lang w:val="en"/>
        </w:rPr>
        <w:t xml:space="preserve"> for burning </w:t>
      </w:r>
      <w:r w:rsidRPr="00C0206D">
        <w:rPr>
          <w:rFonts w:ascii="Arial" w:hAnsi="Arial" w:cs="Arial"/>
          <w:sz w:val="20"/>
          <w:szCs w:val="20"/>
          <w:lang w:val="en"/>
        </w:rPr>
        <w:t>between the following times:</w:t>
      </w:r>
    </w:p>
    <w:p w:rsidR="00881256" w:rsidRPr="00E015BF" w:rsidRDefault="000676E8" w:rsidP="00A5128E">
      <w:pPr>
        <w:tabs>
          <w:tab w:val="left" w:pos="720"/>
          <w:tab w:val="left" w:pos="1418"/>
          <w:tab w:val="left" w:pos="5812"/>
          <w:tab w:val="right" w:pos="7025"/>
        </w:tabs>
        <w:spacing w:before="60"/>
        <w:ind w:right="62"/>
        <w:rPr>
          <w:rFonts w:ascii="Arial" w:hAnsi="Arial" w:cs="Arial"/>
          <w:b/>
          <w:sz w:val="28"/>
          <w:szCs w:val="28"/>
          <w:lang w:val="en"/>
        </w:rPr>
      </w:pPr>
      <w:r>
        <w:rPr>
          <w:rFonts w:ascii="Arial" w:hAnsi="Arial" w:cs="Arial"/>
          <w:b/>
          <w:sz w:val="28"/>
          <w:szCs w:val="28"/>
          <w:lang w:val="en"/>
        </w:rPr>
        <w:tab/>
      </w:r>
      <w:r>
        <w:rPr>
          <w:rFonts w:ascii="Arial" w:hAnsi="Arial" w:cs="Arial"/>
          <w:b/>
          <w:sz w:val="28"/>
          <w:szCs w:val="28"/>
          <w:lang w:val="en"/>
        </w:rPr>
        <w:tab/>
        <w:t>Rural</w:t>
      </w:r>
      <w:r>
        <w:rPr>
          <w:rFonts w:ascii="Arial" w:hAnsi="Arial" w:cs="Arial"/>
          <w:b/>
          <w:sz w:val="28"/>
          <w:szCs w:val="28"/>
          <w:lang w:val="en"/>
        </w:rPr>
        <w:tab/>
      </w:r>
      <w:r w:rsidR="00881256" w:rsidRPr="00E015BF">
        <w:rPr>
          <w:rFonts w:ascii="Arial" w:hAnsi="Arial" w:cs="Arial"/>
          <w:b/>
          <w:sz w:val="28"/>
          <w:szCs w:val="28"/>
          <w:lang w:val="en"/>
        </w:rPr>
        <w:t>6.00pm to 12 midnight</w:t>
      </w:r>
    </w:p>
    <w:p w:rsidR="00881256" w:rsidRPr="00E015BF" w:rsidRDefault="00881256" w:rsidP="00D4292F">
      <w:pPr>
        <w:ind w:left="720" w:firstLine="720"/>
        <w:rPr>
          <w:rFonts w:ascii="Arial" w:hAnsi="Arial" w:cs="Arial"/>
          <w:b/>
          <w:sz w:val="28"/>
          <w:szCs w:val="28"/>
          <w:lang w:val="en"/>
        </w:rPr>
      </w:pPr>
      <w:r w:rsidRPr="00E015BF">
        <w:rPr>
          <w:rFonts w:ascii="Arial" w:hAnsi="Arial" w:cs="Arial"/>
          <w:b/>
          <w:sz w:val="28"/>
          <w:szCs w:val="28"/>
          <w:lang w:val="en"/>
        </w:rPr>
        <w:t>Woodanilling Town Site</w:t>
      </w:r>
      <w:r w:rsidRPr="00E015BF">
        <w:rPr>
          <w:rFonts w:ascii="Arial" w:hAnsi="Arial" w:cs="Arial"/>
          <w:b/>
          <w:sz w:val="28"/>
          <w:szCs w:val="28"/>
          <w:lang w:val="en"/>
        </w:rPr>
        <w:tab/>
      </w:r>
      <w:r w:rsidR="00A5128E">
        <w:rPr>
          <w:rFonts w:ascii="Arial" w:hAnsi="Arial" w:cs="Arial"/>
          <w:b/>
          <w:sz w:val="28"/>
          <w:szCs w:val="28"/>
          <w:lang w:val="en"/>
        </w:rPr>
        <w:tab/>
      </w:r>
      <w:r w:rsidR="000676E8">
        <w:rPr>
          <w:rFonts w:ascii="Arial" w:hAnsi="Arial" w:cs="Arial"/>
          <w:b/>
          <w:sz w:val="28"/>
          <w:szCs w:val="28"/>
          <w:lang w:val="en"/>
        </w:rPr>
        <w:t xml:space="preserve"> </w:t>
      </w:r>
      <w:r w:rsidRPr="00E015BF">
        <w:rPr>
          <w:rFonts w:ascii="Arial" w:hAnsi="Arial" w:cs="Arial"/>
          <w:b/>
          <w:sz w:val="28"/>
          <w:szCs w:val="28"/>
          <w:lang w:val="en"/>
        </w:rPr>
        <w:t>6.00pm to 12 midnight</w:t>
      </w:r>
    </w:p>
    <w:p w:rsidR="00B401B6" w:rsidRPr="009F0322" w:rsidRDefault="00B401B6" w:rsidP="00622A15">
      <w:pPr>
        <w:shd w:val="clear" w:color="auto" w:fill="FF0000"/>
        <w:jc w:val="center"/>
        <w:rPr>
          <w:rStyle w:val="FBOHEADING"/>
          <w:rFonts w:ascii="Arial" w:hAnsi="Arial" w:cs="Arial"/>
          <w:bCs w:val="0"/>
          <w:i w:val="0"/>
          <w:color w:val="auto"/>
          <w:sz w:val="18"/>
          <w:szCs w:val="28"/>
          <w14:shadow w14:blurRad="50800" w14:dist="38100" w14:dir="2700000" w14:sx="100000" w14:sy="100000" w14:kx="0" w14:ky="0" w14:algn="tl">
            <w14:srgbClr w14:val="000000">
              <w14:alpha w14:val="60000"/>
            </w14:srgbClr>
          </w14:shadow>
          <w14:textFill>
            <w14:solidFill>
              <w14:srgbClr w14:val="FFFFFF"/>
            </w14:solidFill>
          </w14:textFill>
        </w:rPr>
      </w:pPr>
    </w:p>
    <w:p w:rsidR="00E015BF" w:rsidRPr="00A5128E" w:rsidRDefault="00622A15" w:rsidP="00622A15">
      <w:pPr>
        <w:shd w:val="clear" w:color="auto" w:fill="FF0000"/>
        <w:jc w:val="center"/>
        <w:rPr>
          <w:rStyle w:val="FBOHEADING"/>
          <w:rFonts w:cs="Arial"/>
          <w:bCs w:val="0"/>
          <w:i w:val="0"/>
          <w:color w:val="FFFFFF"/>
          <w:sz w:val="28"/>
          <w:szCs w:val="28"/>
        </w:rPr>
      </w:pPr>
      <w:r w:rsidRPr="00A5128E">
        <w:rPr>
          <w:rStyle w:val="FBOHEADING"/>
          <w:rFonts w:cs="Arial"/>
          <w:bCs w:val="0"/>
          <w:i w:val="0"/>
          <w:color w:val="FFFFFF"/>
          <w:sz w:val="28"/>
          <w:szCs w:val="28"/>
        </w:rPr>
        <w:t xml:space="preserve">no camp fires are permitted within the shire of woodanilling </w:t>
      </w:r>
    </w:p>
    <w:p w:rsidR="00622A15" w:rsidRPr="00A5128E" w:rsidRDefault="00622A15" w:rsidP="00622A15">
      <w:pPr>
        <w:shd w:val="clear" w:color="auto" w:fill="FF0000"/>
        <w:jc w:val="center"/>
        <w:rPr>
          <w:rStyle w:val="FBOHEADING"/>
          <w:rFonts w:cs="Arial"/>
          <w:bCs w:val="0"/>
          <w:i w:val="0"/>
          <w:color w:val="FFFFFF"/>
          <w:sz w:val="28"/>
          <w:szCs w:val="28"/>
        </w:rPr>
      </w:pPr>
      <w:r w:rsidRPr="00A5128E">
        <w:rPr>
          <w:rStyle w:val="FBOHEADING"/>
          <w:rFonts w:cs="Arial"/>
          <w:bCs w:val="0"/>
          <w:i w:val="0"/>
          <w:color w:val="FFFFFF"/>
          <w:sz w:val="28"/>
          <w:szCs w:val="28"/>
        </w:rPr>
        <w:t>during the restricted and prohibited burning periods</w:t>
      </w:r>
    </w:p>
    <w:p w:rsidR="00B401B6" w:rsidRPr="009F0322" w:rsidRDefault="00B401B6" w:rsidP="00622A15">
      <w:pPr>
        <w:shd w:val="clear" w:color="auto" w:fill="FF0000"/>
        <w:jc w:val="center"/>
        <w:rPr>
          <w:rStyle w:val="FBOHEADING"/>
          <w:rFonts w:ascii="Arial" w:hAnsi="Arial" w:cs="Arial"/>
          <w:bCs w:val="0"/>
          <w:i w:val="0"/>
          <w:color w:val="auto"/>
          <w:sz w:val="18"/>
          <w:szCs w:val="28"/>
          <w14:shadow w14:blurRad="50800" w14:dist="38100" w14:dir="2700000" w14:sx="100000" w14:sy="100000" w14:kx="0" w14:ky="0" w14:algn="tl">
            <w14:srgbClr w14:val="000000">
              <w14:alpha w14:val="60000"/>
            </w14:srgbClr>
          </w14:shadow>
          <w14:textFill>
            <w14:solidFill>
              <w14:srgbClr w14:val="FFFFFF"/>
            </w14:solidFill>
          </w14:textFill>
        </w:rPr>
      </w:pPr>
    </w:p>
    <w:sectPr w:rsidR="00B401B6" w:rsidRPr="009F0322" w:rsidSect="00CA32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4254"/>
    <w:multiLevelType w:val="hybridMultilevel"/>
    <w:tmpl w:val="C324D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114434"/>
    <w:multiLevelType w:val="multilevel"/>
    <w:tmpl w:val="43209718"/>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5607BB"/>
    <w:multiLevelType w:val="multilevel"/>
    <w:tmpl w:val="A1C23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27663BCE"/>
    <w:multiLevelType w:val="hybridMultilevel"/>
    <w:tmpl w:val="FF700CE6"/>
    <w:lvl w:ilvl="0" w:tplc="0C09000F">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2A00744A"/>
    <w:multiLevelType w:val="hybridMultilevel"/>
    <w:tmpl w:val="3714596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15:restartNumberingAfterBreak="0">
    <w:nsid w:val="355B3249"/>
    <w:multiLevelType w:val="hybridMultilevel"/>
    <w:tmpl w:val="97120F34"/>
    <w:lvl w:ilvl="0" w:tplc="481E355A">
      <w:start w:val="1"/>
      <w:numFmt w:val="bullet"/>
      <w:lvlText w:val=""/>
      <w:lvlJc w:val="left"/>
      <w:pPr>
        <w:tabs>
          <w:tab w:val="num" w:pos="800"/>
        </w:tabs>
        <w:ind w:left="80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9E67B40"/>
    <w:multiLevelType w:val="hybridMultilevel"/>
    <w:tmpl w:val="133A0A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8035F99"/>
    <w:multiLevelType w:val="hybridMultilevel"/>
    <w:tmpl w:val="86947B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E6257C4"/>
    <w:multiLevelType w:val="hybridMultilevel"/>
    <w:tmpl w:val="8BA25AB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555A16A7"/>
    <w:multiLevelType w:val="hybridMultilevel"/>
    <w:tmpl w:val="72EAD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D54A72"/>
    <w:multiLevelType w:val="multilevel"/>
    <w:tmpl w:val="63BCA60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151107"/>
    <w:multiLevelType w:val="hybridMultilevel"/>
    <w:tmpl w:val="C13A4A7C"/>
    <w:lvl w:ilvl="0" w:tplc="8B522D72">
      <w:start w:val="1"/>
      <w:numFmt w:val="bullet"/>
      <w:lvlText w:val="•"/>
      <w:lvlJc w:val="left"/>
      <w:pPr>
        <w:tabs>
          <w:tab w:val="num" w:pos="1080"/>
        </w:tabs>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7"/>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80"/>
    <w:rsid w:val="000318D4"/>
    <w:rsid w:val="00060BEE"/>
    <w:rsid w:val="0006594C"/>
    <w:rsid w:val="000676E8"/>
    <w:rsid w:val="00077E95"/>
    <w:rsid w:val="0008146E"/>
    <w:rsid w:val="000A2B41"/>
    <w:rsid w:val="000F2071"/>
    <w:rsid w:val="00107517"/>
    <w:rsid w:val="00111293"/>
    <w:rsid w:val="00144E1C"/>
    <w:rsid w:val="00194A3F"/>
    <w:rsid w:val="00205A39"/>
    <w:rsid w:val="002137DB"/>
    <w:rsid w:val="00213C5D"/>
    <w:rsid w:val="00233F15"/>
    <w:rsid w:val="00263C38"/>
    <w:rsid w:val="002A4F5F"/>
    <w:rsid w:val="002F0442"/>
    <w:rsid w:val="002F1A97"/>
    <w:rsid w:val="00306097"/>
    <w:rsid w:val="0033131E"/>
    <w:rsid w:val="00333040"/>
    <w:rsid w:val="003565B6"/>
    <w:rsid w:val="00362298"/>
    <w:rsid w:val="003C5A8C"/>
    <w:rsid w:val="003E5722"/>
    <w:rsid w:val="004104F9"/>
    <w:rsid w:val="00421A44"/>
    <w:rsid w:val="00424B05"/>
    <w:rsid w:val="0042777B"/>
    <w:rsid w:val="00433083"/>
    <w:rsid w:val="00434B70"/>
    <w:rsid w:val="00435198"/>
    <w:rsid w:val="00455679"/>
    <w:rsid w:val="00461FB6"/>
    <w:rsid w:val="00495892"/>
    <w:rsid w:val="004B3E1F"/>
    <w:rsid w:val="004E2073"/>
    <w:rsid w:val="004E6B3F"/>
    <w:rsid w:val="004F0E35"/>
    <w:rsid w:val="004F12C2"/>
    <w:rsid w:val="00501532"/>
    <w:rsid w:val="00504CCB"/>
    <w:rsid w:val="0050682E"/>
    <w:rsid w:val="005157DB"/>
    <w:rsid w:val="00517C95"/>
    <w:rsid w:val="00521874"/>
    <w:rsid w:val="00551E16"/>
    <w:rsid w:val="005641B0"/>
    <w:rsid w:val="00571B0B"/>
    <w:rsid w:val="005A7E97"/>
    <w:rsid w:val="005D6952"/>
    <w:rsid w:val="005D6B1F"/>
    <w:rsid w:val="006073CB"/>
    <w:rsid w:val="00622A15"/>
    <w:rsid w:val="006707F8"/>
    <w:rsid w:val="006A7505"/>
    <w:rsid w:val="006D6C33"/>
    <w:rsid w:val="006F09F5"/>
    <w:rsid w:val="006F63A3"/>
    <w:rsid w:val="00702183"/>
    <w:rsid w:val="0072275F"/>
    <w:rsid w:val="00743BB2"/>
    <w:rsid w:val="007551F5"/>
    <w:rsid w:val="00784F02"/>
    <w:rsid w:val="00786DFD"/>
    <w:rsid w:val="0079196E"/>
    <w:rsid w:val="007C0252"/>
    <w:rsid w:val="007C6C75"/>
    <w:rsid w:val="007F58EC"/>
    <w:rsid w:val="00836D33"/>
    <w:rsid w:val="00842C97"/>
    <w:rsid w:val="00881256"/>
    <w:rsid w:val="00891453"/>
    <w:rsid w:val="00893787"/>
    <w:rsid w:val="008A18E2"/>
    <w:rsid w:val="008F4724"/>
    <w:rsid w:val="00917823"/>
    <w:rsid w:val="009244F6"/>
    <w:rsid w:val="00926EEC"/>
    <w:rsid w:val="0094278F"/>
    <w:rsid w:val="0094486C"/>
    <w:rsid w:val="00962AE8"/>
    <w:rsid w:val="00987F27"/>
    <w:rsid w:val="00990E8E"/>
    <w:rsid w:val="009E7A26"/>
    <w:rsid w:val="009F0322"/>
    <w:rsid w:val="00A07E88"/>
    <w:rsid w:val="00A10B26"/>
    <w:rsid w:val="00A346A4"/>
    <w:rsid w:val="00A42537"/>
    <w:rsid w:val="00A5128E"/>
    <w:rsid w:val="00A64BBE"/>
    <w:rsid w:val="00A66071"/>
    <w:rsid w:val="00A924E1"/>
    <w:rsid w:val="00AD0812"/>
    <w:rsid w:val="00AD4EBA"/>
    <w:rsid w:val="00AF4675"/>
    <w:rsid w:val="00B401B6"/>
    <w:rsid w:val="00B66D54"/>
    <w:rsid w:val="00B74F22"/>
    <w:rsid w:val="00B93233"/>
    <w:rsid w:val="00BA1FF5"/>
    <w:rsid w:val="00BB4C77"/>
    <w:rsid w:val="00BF31F6"/>
    <w:rsid w:val="00BF7653"/>
    <w:rsid w:val="00C0206D"/>
    <w:rsid w:val="00C123F9"/>
    <w:rsid w:val="00C22A27"/>
    <w:rsid w:val="00C32201"/>
    <w:rsid w:val="00C447AA"/>
    <w:rsid w:val="00C545FF"/>
    <w:rsid w:val="00C5511F"/>
    <w:rsid w:val="00C57ADC"/>
    <w:rsid w:val="00C71A97"/>
    <w:rsid w:val="00CA3280"/>
    <w:rsid w:val="00CA530D"/>
    <w:rsid w:val="00CB0633"/>
    <w:rsid w:val="00CC40C7"/>
    <w:rsid w:val="00CC7316"/>
    <w:rsid w:val="00D2425A"/>
    <w:rsid w:val="00D4292F"/>
    <w:rsid w:val="00D43350"/>
    <w:rsid w:val="00D44901"/>
    <w:rsid w:val="00D56BF3"/>
    <w:rsid w:val="00D62B81"/>
    <w:rsid w:val="00D716BB"/>
    <w:rsid w:val="00D83E22"/>
    <w:rsid w:val="00D9260B"/>
    <w:rsid w:val="00DF2564"/>
    <w:rsid w:val="00E015BF"/>
    <w:rsid w:val="00E14761"/>
    <w:rsid w:val="00E46347"/>
    <w:rsid w:val="00E63D98"/>
    <w:rsid w:val="00EA5624"/>
    <w:rsid w:val="00ED0982"/>
    <w:rsid w:val="00EE1C3F"/>
    <w:rsid w:val="00F1080B"/>
    <w:rsid w:val="00F147DA"/>
    <w:rsid w:val="00F34420"/>
    <w:rsid w:val="00F7300C"/>
    <w:rsid w:val="00F850F5"/>
    <w:rsid w:val="00FC4AE8"/>
    <w:rsid w:val="00FE57A9"/>
    <w:rsid w:val="00FF6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F7F3CA-5E38-48F8-A673-DED31CE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80"/>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OHEADING">
    <w:name w:val="FBO HEADING"/>
    <w:rsid w:val="00144E1C"/>
    <w:rPr>
      <w:rFonts w:ascii="Arial Bold" w:hAnsi="Arial Bold"/>
      <w:b/>
      <w:bCs/>
      <w:i/>
      <w:caps/>
      <w:color w:val="000000"/>
      <w:sz w:val="24"/>
      <w:u w:val="none"/>
    </w:rPr>
  </w:style>
  <w:style w:type="paragraph" w:customStyle="1" w:styleId="FBOHEADING2">
    <w:name w:val="FBO HEADING 2"/>
    <w:basedOn w:val="Normal"/>
    <w:link w:val="FBOHEADING2Char"/>
    <w:rsid w:val="00144E1C"/>
    <w:pPr>
      <w:tabs>
        <w:tab w:val="left" w:pos="1274"/>
        <w:tab w:val="left" w:pos="2693"/>
        <w:tab w:val="left" w:pos="3967"/>
        <w:tab w:val="left" w:pos="4676"/>
        <w:tab w:val="left" w:pos="5040"/>
        <w:tab w:val="left" w:pos="5386"/>
      </w:tabs>
      <w:spacing w:after="160"/>
      <w:ind w:left="108"/>
      <w:jc w:val="both"/>
    </w:pPr>
    <w:rPr>
      <w:rFonts w:ascii="Freestyle Script" w:hAnsi="Freestyle Script"/>
      <w:b/>
      <w:color w:val="232D4F"/>
      <w:sz w:val="32"/>
      <w:szCs w:val="32"/>
    </w:rPr>
  </w:style>
  <w:style w:type="character" w:customStyle="1" w:styleId="FBOHEADING2Char">
    <w:name w:val="FBO HEADING 2 Char"/>
    <w:link w:val="FBOHEADING2"/>
    <w:rsid w:val="00144E1C"/>
    <w:rPr>
      <w:rFonts w:ascii="Freestyle Script" w:hAnsi="Freestyle Script"/>
      <w:b/>
      <w:color w:val="232D4F"/>
      <w:sz w:val="32"/>
      <w:szCs w:val="32"/>
      <w:lang w:val="en-AU" w:eastAsia="en-US" w:bidi="ar-SA"/>
    </w:rPr>
  </w:style>
  <w:style w:type="paragraph" w:customStyle="1" w:styleId="FBOText">
    <w:name w:val="FBO Text"/>
    <w:basedOn w:val="Normal"/>
    <w:rsid w:val="00144E1C"/>
    <w:pPr>
      <w:tabs>
        <w:tab w:val="left" w:pos="720"/>
        <w:tab w:val="left" w:pos="5386"/>
      </w:tabs>
      <w:jc w:val="both"/>
    </w:pPr>
    <w:rPr>
      <w:rFonts w:ascii="Gill Sans MT" w:hAnsi="Gill Sans MT"/>
    </w:rPr>
  </w:style>
  <w:style w:type="character" w:customStyle="1" w:styleId="FBONOTE">
    <w:name w:val="FBO NOTE"/>
    <w:rsid w:val="000F2071"/>
    <w:rPr>
      <w:rFonts w:ascii="Arial Bold" w:hAnsi="Arial Bold"/>
      <w:b/>
      <w:bCs/>
      <w:i/>
      <w:iCs/>
      <w:color w:val="005AC6"/>
      <w:sz w:val="20"/>
    </w:rPr>
  </w:style>
  <w:style w:type="paragraph" w:styleId="BodyText3">
    <w:name w:val="Body Text 3"/>
    <w:basedOn w:val="Normal"/>
    <w:link w:val="BodyText3Char"/>
    <w:rsid w:val="00DF2564"/>
    <w:pPr>
      <w:spacing w:after="120"/>
    </w:pPr>
    <w:rPr>
      <w:sz w:val="16"/>
      <w:szCs w:val="16"/>
      <w:lang w:val="x-none"/>
    </w:rPr>
  </w:style>
  <w:style w:type="character" w:customStyle="1" w:styleId="BodyText3Char">
    <w:name w:val="Body Text 3 Char"/>
    <w:link w:val="BodyText3"/>
    <w:rsid w:val="00DF2564"/>
    <w:rPr>
      <w:rFonts w:ascii="Arial Narrow" w:hAnsi="Arial Narrow"/>
      <w:sz w:val="16"/>
      <w:szCs w:val="16"/>
      <w:lang w:eastAsia="en-US"/>
    </w:rPr>
  </w:style>
  <w:style w:type="paragraph" w:styleId="BodyText">
    <w:name w:val="Body Text"/>
    <w:basedOn w:val="Normal"/>
    <w:link w:val="BodyTextChar"/>
    <w:rsid w:val="002F1A97"/>
    <w:pPr>
      <w:spacing w:after="120"/>
    </w:pPr>
    <w:rPr>
      <w:lang w:val="x-none"/>
    </w:rPr>
  </w:style>
  <w:style w:type="character" w:customStyle="1" w:styleId="BodyTextChar">
    <w:name w:val="Body Text Char"/>
    <w:link w:val="BodyText"/>
    <w:rsid w:val="002F1A97"/>
    <w:rPr>
      <w:rFonts w:ascii="Arial Narrow" w:hAnsi="Arial Narrow"/>
      <w:sz w:val="24"/>
      <w:szCs w:val="24"/>
      <w:lang w:eastAsia="en-US"/>
    </w:rPr>
  </w:style>
  <w:style w:type="paragraph" w:customStyle="1" w:styleId="StyleFBOHEADING2ArialBold12ptItalicAuto">
    <w:name w:val="Style FBO HEADING 2 + Arial Bold 12 pt Italic Auto"/>
    <w:basedOn w:val="FBOHEADING2"/>
    <w:link w:val="StyleFBOHEADING2ArialBold12ptItalicAutoChar"/>
    <w:rsid w:val="002F1A97"/>
    <w:rPr>
      <w:rFonts w:ascii="Arial Bold" w:hAnsi="Arial Bold"/>
      <w:bCs/>
      <w:i/>
      <w:iCs/>
      <w:sz w:val="24"/>
    </w:rPr>
  </w:style>
  <w:style w:type="character" w:customStyle="1" w:styleId="StyleFBOHEADING2ArialBold12ptItalicAutoChar">
    <w:name w:val="Style FBO HEADING 2 + Arial Bold 12 pt Italic Auto Char"/>
    <w:link w:val="StyleFBOHEADING2ArialBold12ptItalicAuto"/>
    <w:rsid w:val="002F1A97"/>
    <w:rPr>
      <w:rFonts w:ascii="Arial Bold" w:hAnsi="Arial Bold"/>
      <w:b/>
      <w:bCs/>
      <w:i/>
      <w:iCs/>
      <w:color w:val="232D4F"/>
      <w:sz w:val="24"/>
      <w:szCs w:val="32"/>
      <w:lang w:val="en-AU" w:eastAsia="en-US" w:bidi="ar-SA"/>
    </w:rPr>
  </w:style>
  <w:style w:type="paragraph" w:styleId="ListParagraph">
    <w:name w:val="List Paragraph"/>
    <w:basedOn w:val="Normal"/>
    <w:uiPriority w:val="34"/>
    <w:qFormat/>
    <w:rsid w:val="00C545FF"/>
    <w:pPr>
      <w:ind w:left="720"/>
    </w:pPr>
  </w:style>
  <w:style w:type="table" w:styleId="TableGrid">
    <w:name w:val="Table Grid"/>
    <w:basedOn w:val="TableNormal"/>
    <w:rsid w:val="0043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233"/>
    <w:rPr>
      <w:rFonts w:ascii="Tahoma" w:hAnsi="Tahoma" w:cs="Tahoma"/>
      <w:sz w:val="16"/>
      <w:szCs w:val="16"/>
    </w:rPr>
  </w:style>
  <w:style w:type="character" w:customStyle="1" w:styleId="BalloonTextChar">
    <w:name w:val="Balloon Text Char"/>
    <w:basedOn w:val="DefaultParagraphFont"/>
    <w:link w:val="BalloonText"/>
    <w:rsid w:val="00B932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607">
      <w:bodyDiv w:val="1"/>
      <w:marLeft w:val="0"/>
      <w:marRight w:val="0"/>
      <w:marTop w:val="0"/>
      <w:marBottom w:val="0"/>
      <w:divBdr>
        <w:top w:val="none" w:sz="0" w:space="0" w:color="auto"/>
        <w:left w:val="none" w:sz="0" w:space="0" w:color="auto"/>
        <w:bottom w:val="none" w:sz="0" w:space="0" w:color="auto"/>
        <w:right w:val="none" w:sz="0" w:space="0" w:color="auto"/>
      </w:divBdr>
    </w:div>
    <w:div w:id="16424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1870-23CB-423C-906E-12E7E877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2477</Words>
  <Characters>12318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Admin</dc:creator>
  <cp:lastModifiedBy>Colleen Pollard  - ASO Woodanilling</cp:lastModifiedBy>
  <cp:revision>5</cp:revision>
  <cp:lastPrinted>2013-07-19T06:52:00Z</cp:lastPrinted>
  <dcterms:created xsi:type="dcterms:W3CDTF">2019-05-21T07:00:00Z</dcterms:created>
  <dcterms:modified xsi:type="dcterms:W3CDTF">2019-05-30T03:45:00Z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